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1FF0" w:rsidR="00DB65C5" w:rsidP="00DB65C5" w:rsidRDefault="003D3162" w14:paraId="0A54A4BC" w14:textId="472F115D">
      <w:pPr>
        <w:pStyle w:val="Heading1"/>
        <w:spacing w:after="120"/>
        <w:jc w:val="center"/>
        <w:rPr>
          <w:rFonts w:ascii="Times New Roman" w:hAnsi="Times New Roman" w:cs="Times New Roman"/>
          <w:b w:val="0"/>
          <w:bCs w:val="0"/>
          <w:i/>
          <w:iCs/>
          <w:highlight w:val="yellow"/>
        </w:rPr>
      </w:pPr>
      <w:bookmarkStart w:name="_Toc126141923" w:id="0"/>
      <w:bookmarkStart w:name="_Toc126142291" w:id="1"/>
      <w:r>
        <w:rPr>
          <w:rFonts w:ascii="Times New Roman" w:hAnsi="Times New Roman" w:cs="Times New Roman"/>
          <w:i/>
          <w:iCs/>
          <w:highlight w:val="yellow"/>
        </w:rPr>
        <w:t>Tentative Agreement</w:t>
      </w:r>
      <w:r w:rsidRPr="008C1FF0" w:rsidR="00DB65C5">
        <w:rPr>
          <w:rFonts w:ascii="Times New Roman" w:hAnsi="Times New Roman" w:cs="Times New Roman"/>
          <w:i/>
          <w:iCs/>
          <w:highlight w:val="yellow"/>
        </w:rPr>
        <w:t xml:space="preserve"> – </w:t>
      </w:r>
      <w:r w:rsidR="00DB65C5">
        <w:rPr>
          <w:rFonts w:ascii="Times New Roman" w:hAnsi="Times New Roman" w:cs="Times New Roman"/>
          <w:i/>
          <w:iCs/>
          <w:highlight w:val="yellow"/>
        </w:rPr>
        <w:t>9/</w:t>
      </w:r>
      <w:r w:rsidR="00895417">
        <w:rPr>
          <w:rFonts w:ascii="Times New Roman" w:hAnsi="Times New Roman" w:cs="Times New Roman"/>
          <w:i/>
          <w:iCs/>
          <w:highlight w:val="yellow"/>
        </w:rPr>
        <w:t>3</w:t>
      </w:r>
      <w:r w:rsidRPr="008C1FF0" w:rsidR="00DB65C5">
        <w:rPr>
          <w:rFonts w:ascii="Times New Roman" w:hAnsi="Times New Roman" w:cs="Times New Roman"/>
          <w:i/>
          <w:iCs/>
          <w:highlight w:val="yellow"/>
        </w:rPr>
        <w:t>/2025</w:t>
      </w:r>
      <w:r w:rsidR="00895417">
        <w:rPr>
          <w:rFonts w:ascii="Times New Roman" w:hAnsi="Times New Roman" w:cs="Times New Roman"/>
          <w:i/>
          <w:iCs/>
          <w:highlight w:val="yellow"/>
        </w:rPr>
        <w:t xml:space="preserve">, </w:t>
      </w:r>
      <w:r>
        <w:rPr>
          <w:rFonts w:ascii="Times New Roman" w:hAnsi="Times New Roman" w:cs="Times New Roman"/>
          <w:i/>
          <w:iCs/>
          <w:highlight w:val="yellow"/>
        </w:rPr>
        <w:t>9:05</w:t>
      </w:r>
      <w:r w:rsidR="00895417">
        <w:rPr>
          <w:rFonts w:ascii="Times New Roman" w:hAnsi="Times New Roman" w:cs="Times New Roman"/>
          <w:i/>
          <w:iCs/>
          <w:highlight w:val="yellow"/>
        </w:rPr>
        <w:t xml:space="preserve"> pm</w:t>
      </w:r>
    </w:p>
    <w:p w:rsidR="00DB65C5" w:rsidP="00DB65C5" w:rsidRDefault="00DB65C5" w14:paraId="024CA616" w14:textId="77777777">
      <w:pPr>
        <w:pStyle w:val="Heading1"/>
        <w:spacing w:after="120"/>
        <w:jc w:val="center"/>
        <w:rPr>
          <w:rFonts w:ascii="Times New Roman" w:hAnsi="Times New Roman" w:cs="Times New Roman"/>
          <w:b w:val="0"/>
          <w:bCs w:val="0"/>
        </w:rPr>
      </w:pPr>
    </w:p>
    <w:p w:rsidRPr="00672E67" w:rsidR="00CB7615" w:rsidP="00CB7615" w:rsidRDefault="00CB7615" w14:paraId="547CB9A3" w14:textId="4F20B328">
      <w:pPr>
        <w:pStyle w:val="ArticleL1"/>
        <w:numPr>
          <w:ilvl w:val="0"/>
          <w:numId w:val="0"/>
        </w:numPr>
        <w:rPr>
          <w:i/>
          <w:iCs/>
          <w:sz w:val="25"/>
        </w:rPr>
      </w:pPr>
      <w:bookmarkStart w:name="_Toc126141931" w:id="2"/>
      <w:bookmarkStart w:name="_Toc126142299" w:id="3"/>
      <w:bookmarkEnd w:id="0"/>
      <w:bookmarkEnd w:id="1"/>
      <w:r>
        <w:t xml:space="preserve">ARTICLE 9 </w:t>
      </w:r>
      <w:r w:rsidRPr="006359CF">
        <w:t xml:space="preserve">– </w:t>
      </w:r>
      <w:r>
        <w:t xml:space="preserve">GENERAL </w:t>
      </w:r>
      <w:r w:rsidRPr="006359CF">
        <w:t>SCHEDULING</w:t>
      </w:r>
      <w:r>
        <w:t xml:space="preserve"> GUIDELINES</w:t>
      </w:r>
      <w:bookmarkEnd w:id="2"/>
      <w:bookmarkEnd w:id="3"/>
    </w:p>
    <w:p w:rsidR="00CB7615" w:rsidP="00CB7615" w:rsidRDefault="00CB7615" w14:paraId="4FEA921F" w14:textId="77777777">
      <w:pPr>
        <w:widowControl/>
        <w:autoSpaceDE/>
        <w:autoSpaceDN/>
        <w:spacing w:after="160" w:line="259" w:lineRule="auto"/>
        <w:contextualSpacing/>
        <w:jc w:val="both"/>
        <w:rPr>
          <w:szCs w:val="24"/>
        </w:rPr>
      </w:pPr>
      <w:r>
        <w:rPr>
          <w:szCs w:val="24"/>
        </w:rPr>
        <w:tab/>
      </w:r>
      <w:r w:rsidRPr="006A0209">
        <w:rPr>
          <w:szCs w:val="24"/>
        </w:rPr>
        <w:t>9.1</w:t>
      </w:r>
      <w:r w:rsidRPr="006A0209">
        <w:rPr>
          <w:szCs w:val="24"/>
        </w:rPr>
        <w:tab/>
      </w:r>
      <w:r w:rsidRPr="006210B9">
        <w:rPr>
          <w:szCs w:val="24"/>
          <w:u w:val="single"/>
        </w:rPr>
        <w:t>Criteria for schedule/shifts/holidays/weekends/on-call</w:t>
      </w:r>
      <w:r>
        <w:rPr>
          <w:szCs w:val="24"/>
        </w:rPr>
        <w:t>.</w:t>
      </w:r>
    </w:p>
    <w:p w:rsidRPr="006A0209" w:rsidR="00CB7615" w:rsidP="00CB7615" w:rsidRDefault="00CB7615" w14:paraId="74F480A2" w14:textId="77777777">
      <w:pPr>
        <w:widowControl/>
        <w:autoSpaceDE/>
        <w:autoSpaceDN/>
        <w:spacing w:after="160" w:line="259" w:lineRule="auto"/>
        <w:ind w:left="720"/>
        <w:contextualSpacing/>
        <w:jc w:val="both"/>
        <w:rPr>
          <w:szCs w:val="24"/>
        </w:rPr>
      </w:pPr>
    </w:p>
    <w:p w:rsidR="00CB7615" w:rsidP="00CB7615" w:rsidRDefault="00CB7615" w14:paraId="62F7AABB" w14:textId="3C215160">
      <w:pPr>
        <w:widowControl/>
        <w:numPr>
          <w:ilvl w:val="0"/>
          <w:numId w:val="17"/>
        </w:numPr>
        <w:autoSpaceDE/>
        <w:autoSpaceDN/>
        <w:spacing w:after="160" w:line="259" w:lineRule="auto"/>
        <w:ind w:left="0" w:firstLine="1440"/>
        <w:contextualSpacing/>
        <w:jc w:val="both"/>
        <w:rPr>
          <w:szCs w:val="24"/>
        </w:rPr>
      </w:pPr>
      <w:r w:rsidRPr="00B53F92">
        <w:rPr>
          <w:szCs w:val="24"/>
        </w:rPr>
        <w:t>The Employer retains the right to establish all schedules, including schedule shifts, holiday schedules, weekend schedules, and on-call schedules</w:t>
      </w:r>
      <w:r w:rsidR="008814EF">
        <w:rPr>
          <w:szCs w:val="24"/>
        </w:rPr>
        <w:t xml:space="preserve">, </w:t>
      </w:r>
      <w:r w:rsidRPr="00721A18" w:rsidR="008814EF">
        <w:rPr>
          <w:b/>
          <w:bCs/>
          <w:szCs w:val="24"/>
          <w:u w:val="single"/>
        </w:rPr>
        <w:t>except to the extent limited by a specific provision of this Agreement</w:t>
      </w:r>
      <w:r w:rsidRPr="00B53F92">
        <w:rPr>
          <w:szCs w:val="24"/>
        </w:rPr>
        <w:t>. All posted schedule shifts/holidays/ weekends/on-call need to be filled by the Technical and Contingency/PRN Employees to support Hospital operations. Based on workload and patient needs, Technical and Contingency/PRN Employees may be asked to work on days and shifts not selected to be available. Contingency/PRN Employees will not be required to work on days and shifts where they have designated they are unavailable.</w:t>
      </w:r>
      <w:r w:rsidRPr="00B53F92">
        <w:rPr>
          <w:i/>
          <w:iCs/>
          <w:szCs w:val="24"/>
        </w:rPr>
        <w:t xml:space="preserve"> </w:t>
      </w:r>
      <w:r w:rsidRPr="00B53F92">
        <w:rPr>
          <w:szCs w:val="24"/>
        </w:rPr>
        <w:t xml:space="preserve">Schedule shifts/holiday/weekend/on-call can be added at the discretion of the Employer at any time based on census and Hospital needs. A schedule shift/holiday/ weekend/on-call may be cancelled by the Employer at any time. </w:t>
      </w:r>
    </w:p>
    <w:p w:rsidRPr="00B53F92" w:rsidR="00CB7615" w:rsidP="00CB7615" w:rsidRDefault="00CB7615" w14:paraId="525DA6B8" w14:textId="77777777">
      <w:pPr>
        <w:widowControl/>
        <w:autoSpaceDE/>
        <w:autoSpaceDN/>
        <w:spacing w:after="160" w:line="259" w:lineRule="auto"/>
        <w:ind w:left="1440"/>
        <w:contextualSpacing/>
        <w:jc w:val="both"/>
        <w:rPr>
          <w:szCs w:val="24"/>
        </w:rPr>
      </w:pPr>
    </w:p>
    <w:p w:rsidRPr="005C4F7D" w:rsidR="00CB7615" w:rsidP="00CB7615" w:rsidRDefault="00CB7615" w14:paraId="6DD1B210" w14:textId="34F369D9">
      <w:pPr>
        <w:widowControl/>
        <w:autoSpaceDE/>
        <w:autoSpaceDN/>
        <w:spacing w:after="160" w:line="259" w:lineRule="auto"/>
        <w:ind w:left="1440" w:firstLine="720"/>
        <w:contextualSpacing/>
        <w:jc w:val="both"/>
        <w:rPr>
          <w:b/>
          <w:bCs/>
          <w:szCs w:val="24"/>
          <w:u w:val="single"/>
        </w:rPr>
      </w:pPr>
      <w:r>
        <w:rPr>
          <w:szCs w:val="24"/>
        </w:rPr>
        <w:t>(1)</w:t>
      </w:r>
      <w:r>
        <w:rPr>
          <w:szCs w:val="24"/>
        </w:rPr>
        <w:tab/>
      </w:r>
      <w:r w:rsidRPr="00B53F92">
        <w:rPr>
          <w:szCs w:val="24"/>
        </w:rPr>
        <w:t>The Employer will attempt to provide a minimum of 12 hours’ advance notice prior to cancelling a schedule shift.  This will not preclude the Employer from offering low need on shorter notice.</w:t>
      </w:r>
      <w:r w:rsidR="005C4F7D">
        <w:rPr>
          <w:szCs w:val="24"/>
        </w:rPr>
        <w:t xml:space="preserve">  </w:t>
      </w:r>
      <w:r w:rsidRPr="00895417" w:rsidR="005C4F7D">
        <w:rPr>
          <w:b/>
          <w:bCs/>
          <w:szCs w:val="24"/>
          <w:u w:val="single"/>
        </w:rPr>
        <w:t xml:space="preserve">When the Employer utilizes mandatory low need, the Director/Manager/Supervisor/Designee will utilize the existing </w:t>
      </w:r>
      <w:r w:rsidRPr="00895417" w:rsidR="00917A55">
        <w:rPr>
          <w:b/>
          <w:bCs/>
          <w:szCs w:val="24"/>
          <w:u w:val="single"/>
        </w:rPr>
        <w:t>low need list.</w:t>
      </w:r>
    </w:p>
    <w:p w:rsidR="00CB7615" w:rsidP="00CB7615" w:rsidRDefault="00CB7615" w14:paraId="20A90C1F" w14:textId="77777777">
      <w:pPr>
        <w:widowControl/>
        <w:autoSpaceDE/>
        <w:autoSpaceDN/>
        <w:spacing w:after="160" w:line="259" w:lineRule="auto"/>
        <w:ind w:left="2160"/>
        <w:contextualSpacing/>
        <w:jc w:val="both"/>
        <w:rPr>
          <w:szCs w:val="24"/>
        </w:rPr>
      </w:pPr>
    </w:p>
    <w:p w:rsidRPr="00EF7951" w:rsidR="00CB7615" w:rsidP="00CB7615" w:rsidRDefault="00CB7615" w14:paraId="1042C1EE" w14:textId="06C877DB">
      <w:pPr>
        <w:widowControl/>
        <w:autoSpaceDE/>
        <w:autoSpaceDN/>
        <w:spacing w:after="160" w:line="259" w:lineRule="auto"/>
        <w:ind w:left="1440" w:firstLine="720"/>
        <w:contextualSpacing/>
        <w:jc w:val="both"/>
        <w:rPr>
          <w:szCs w:val="24"/>
        </w:rPr>
      </w:pPr>
      <w:r>
        <w:rPr>
          <w:szCs w:val="24"/>
        </w:rPr>
        <w:t>(2)</w:t>
      </w:r>
      <w:r>
        <w:rPr>
          <w:szCs w:val="24"/>
        </w:rPr>
        <w:tab/>
      </w:r>
      <w:r w:rsidRPr="00B53F92">
        <w:rPr>
          <w:rFonts w:eastAsiaTheme="minorEastAsia"/>
          <w:szCs w:val="24"/>
        </w:rPr>
        <w:t>If a Technical or Contingency/PRN Employee terminates/transfers, the Director/Manager/Supervisor/Designee will post the vacated schedule shifts/holidays/weekends/on-call for Technical and Contingency/PRN Employees to fill voluntarily. Any remaining shifts will be assigned by the Director/Manager/Supervisor/Designee according to the existing</w:t>
      </w:r>
      <w:r w:rsidR="00917A55">
        <w:rPr>
          <w:rFonts w:eastAsiaTheme="minorEastAsia"/>
          <w:szCs w:val="24"/>
        </w:rPr>
        <w:t xml:space="preserve"> </w:t>
      </w:r>
      <w:r w:rsidRPr="00895417" w:rsidR="00917A55">
        <w:rPr>
          <w:rFonts w:eastAsiaTheme="minorEastAsia"/>
          <w:b/>
          <w:bCs/>
          <w:szCs w:val="24"/>
          <w:u w:val="single"/>
        </w:rPr>
        <w:t>high need</w:t>
      </w:r>
      <w:r w:rsidRPr="00895417">
        <w:rPr>
          <w:rFonts w:eastAsiaTheme="minorEastAsia"/>
          <w:szCs w:val="24"/>
        </w:rPr>
        <w:t xml:space="preserve"> </w:t>
      </w:r>
      <w:r w:rsidRPr="00895417">
        <w:rPr>
          <w:rFonts w:eastAsiaTheme="minorEastAsia"/>
          <w:b/>
          <w:bCs/>
          <w:strike/>
          <w:szCs w:val="24"/>
        </w:rPr>
        <w:t xml:space="preserve">rotational </w:t>
      </w:r>
      <w:r w:rsidRPr="00895417">
        <w:rPr>
          <w:rFonts w:eastAsiaTheme="minorEastAsia"/>
          <w:b/>
          <w:bCs/>
          <w:szCs w:val="24"/>
        </w:rPr>
        <w:t>list</w:t>
      </w:r>
      <w:r w:rsidRPr="00B53F92">
        <w:rPr>
          <w:rFonts w:eastAsiaTheme="minorEastAsia"/>
          <w:szCs w:val="24"/>
        </w:rPr>
        <w:t>.  In departments where there is not a rotational list, a list will be created based on departmental seniority.  All lists will be posted in a conspicuous area in the department.  Employees will not be assigned involuntarily to work on approved days off</w:t>
      </w:r>
      <w:r w:rsidRPr="0044766C">
        <w:rPr>
          <w:szCs w:val="24"/>
        </w:rPr>
        <w:t>.</w:t>
      </w:r>
    </w:p>
    <w:p w:rsidRPr="00B53F92" w:rsidR="00CB7615" w:rsidP="00CB7615" w:rsidRDefault="00CB7615" w14:paraId="6C167191" w14:textId="77777777">
      <w:pPr>
        <w:widowControl/>
        <w:autoSpaceDE/>
        <w:autoSpaceDN/>
        <w:spacing w:after="160" w:line="259" w:lineRule="auto"/>
        <w:ind w:left="2160"/>
        <w:contextualSpacing/>
        <w:jc w:val="both"/>
        <w:rPr>
          <w:szCs w:val="24"/>
        </w:rPr>
      </w:pPr>
    </w:p>
    <w:p w:rsidRPr="00895417" w:rsidR="00CB7615" w:rsidP="00CB7615" w:rsidRDefault="00CB7615" w14:paraId="340FCB07" w14:textId="0AEAE1FA">
      <w:pPr>
        <w:widowControl/>
        <w:autoSpaceDE/>
        <w:autoSpaceDN/>
        <w:spacing w:after="160" w:line="259" w:lineRule="auto"/>
        <w:ind w:left="1440" w:firstLine="720"/>
        <w:contextualSpacing/>
        <w:jc w:val="both"/>
        <w:rPr>
          <w:b/>
          <w:bCs/>
          <w:szCs w:val="24"/>
          <w:u w:val="single"/>
        </w:rPr>
      </w:pPr>
      <w:r>
        <w:rPr>
          <w:szCs w:val="24"/>
        </w:rPr>
        <w:t>(3)</w:t>
      </w:r>
      <w:r>
        <w:rPr>
          <w:szCs w:val="24"/>
        </w:rPr>
        <w:tab/>
      </w:r>
      <w:r w:rsidRPr="00B53F92">
        <w:rPr>
          <w:szCs w:val="24"/>
        </w:rPr>
        <w:t>Technical and Contingency/PRN Employees will provide 2 hours’ advance notice prior to the start of scheduled shift/holiday/weekend/on-call when calling out.</w:t>
      </w:r>
      <w:r w:rsidR="004A1455">
        <w:rPr>
          <w:szCs w:val="24"/>
        </w:rPr>
        <w:t xml:space="preserve">  </w:t>
      </w:r>
      <w:r w:rsidRPr="0036170C" w:rsidR="004A1455">
        <w:rPr>
          <w:b/>
          <w:bCs/>
          <w:szCs w:val="24"/>
          <w:highlight w:val="yellow"/>
          <w:u w:val="single"/>
        </w:rPr>
        <w:t>In</w:t>
      </w:r>
      <w:r w:rsidR="0036170C">
        <w:rPr>
          <w:b/>
          <w:bCs/>
          <w:szCs w:val="24"/>
          <w:highlight w:val="yellow"/>
          <w:u w:val="single"/>
        </w:rPr>
        <w:t xml:space="preserve"> the</w:t>
      </w:r>
      <w:r w:rsidRPr="0036170C" w:rsidR="004A1455">
        <w:rPr>
          <w:b/>
          <w:bCs/>
          <w:szCs w:val="24"/>
          <w:highlight w:val="yellow"/>
          <w:u w:val="single"/>
        </w:rPr>
        <w:t xml:space="preserve"> case of a</w:t>
      </w:r>
      <w:r w:rsidRPr="0036170C" w:rsidR="0036170C">
        <w:rPr>
          <w:b/>
          <w:bCs/>
          <w:szCs w:val="24"/>
          <w:highlight w:val="yellow"/>
          <w:u w:val="single"/>
        </w:rPr>
        <w:t xml:space="preserve"> call off within twenty-four (24) hours of the start of a scheduled shift</w:t>
      </w:r>
      <w:r w:rsidRPr="00895417" w:rsidR="004A1455">
        <w:rPr>
          <w:b/>
          <w:bCs/>
          <w:szCs w:val="24"/>
          <w:u w:val="single"/>
        </w:rPr>
        <w:t>, the following procedure shall apply:</w:t>
      </w:r>
    </w:p>
    <w:p w:rsidRPr="00895417" w:rsidR="004A1455" w:rsidP="004A1455" w:rsidRDefault="004A1455" w14:paraId="06D9F2C9" w14:textId="77777777">
      <w:pPr>
        <w:widowControl/>
        <w:autoSpaceDE/>
        <w:autoSpaceDN/>
        <w:spacing w:after="160" w:line="259" w:lineRule="auto"/>
        <w:ind w:left="3600" w:hanging="720"/>
        <w:contextualSpacing/>
        <w:jc w:val="both"/>
        <w:rPr>
          <w:b/>
          <w:bCs/>
          <w:szCs w:val="24"/>
          <w:u w:val="single"/>
        </w:rPr>
      </w:pPr>
    </w:p>
    <w:p w:rsidRPr="00895417" w:rsidR="004A1455" w:rsidP="004A1455" w:rsidRDefault="00F36877" w14:paraId="197A4C11" w14:textId="4355723A">
      <w:pPr>
        <w:widowControl/>
        <w:autoSpaceDE/>
        <w:autoSpaceDN/>
        <w:spacing w:after="160" w:line="259" w:lineRule="auto"/>
        <w:ind w:left="3600" w:hanging="720"/>
        <w:contextualSpacing/>
        <w:jc w:val="both"/>
        <w:rPr>
          <w:b/>
          <w:bCs/>
          <w:szCs w:val="24"/>
          <w:u w:val="single"/>
        </w:rPr>
      </w:pPr>
      <w:r w:rsidRPr="00895417">
        <w:rPr>
          <w:b/>
          <w:bCs/>
          <w:szCs w:val="24"/>
          <w:u w:val="single"/>
        </w:rPr>
        <w:t>a)</w:t>
      </w:r>
      <w:r w:rsidRPr="00895417">
        <w:rPr>
          <w:b/>
          <w:bCs/>
          <w:szCs w:val="24"/>
          <w:u w:val="single"/>
        </w:rPr>
        <w:tab/>
        <w:t>Shifts will be offered to all employees for voluntary pick up on a first come, first serve basis.</w:t>
      </w:r>
    </w:p>
    <w:p w:rsidRPr="00895417" w:rsidR="00F36877" w:rsidP="004A1455" w:rsidRDefault="00F36877" w14:paraId="2629BB89" w14:textId="3866B888">
      <w:pPr>
        <w:widowControl/>
        <w:autoSpaceDE/>
        <w:autoSpaceDN/>
        <w:spacing w:after="160" w:line="259" w:lineRule="auto"/>
        <w:ind w:left="3600" w:hanging="720"/>
        <w:contextualSpacing/>
        <w:jc w:val="both"/>
        <w:rPr>
          <w:b/>
          <w:bCs/>
          <w:szCs w:val="24"/>
          <w:u w:val="single"/>
        </w:rPr>
      </w:pPr>
      <w:r w:rsidRPr="00895417">
        <w:rPr>
          <w:b/>
          <w:bCs/>
          <w:szCs w:val="24"/>
          <w:u w:val="single"/>
        </w:rPr>
        <w:lastRenderedPageBreak/>
        <w:t>b)</w:t>
      </w:r>
      <w:r w:rsidRPr="00895417">
        <w:rPr>
          <w:b/>
          <w:bCs/>
          <w:szCs w:val="24"/>
          <w:u w:val="single"/>
        </w:rPr>
        <w:tab/>
        <w:t>Partial shifts may be approved by the Director/Manager/Supervisor/Designee.</w:t>
      </w:r>
    </w:p>
    <w:p w:rsidRPr="004A1455" w:rsidR="00F36877" w:rsidP="00C248AF" w:rsidRDefault="00F36877" w14:paraId="4B214CCB" w14:textId="095AEC5B">
      <w:pPr>
        <w:widowControl/>
        <w:autoSpaceDE/>
        <w:autoSpaceDN/>
        <w:spacing w:after="160" w:line="259" w:lineRule="auto"/>
        <w:ind w:left="3600" w:hanging="720"/>
        <w:contextualSpacing/>
        <w:jc w:val="both"/>
        <w:rPr>
          <w:b/>
          <w:bCs/>
          <w:szCs w:val="24"/>
          <w:u w:val="single"/>
        </w:rPr>
      </w:pPr>
      <w:r w:rsidRPr="00895417">
        <w:rPr>
          <w:b/>
          <w:bCs/>
          <w:szCs w:val="24"/>
          <w:u w:val="single"/>
        </w:rPr>
        <w:t>c)</w:t>
      </w:r>
      <w:r w:rsidRPr="00895417">
        <w:rPr>
          <w:b/>
          <w:bCs/>
          <w:szCs w:val="24"/>
          <w:u w:val="single"/>
        </w:rPr>
        <w:tab/>
        <w:t>Should no employee volunteer to fill such shift within thirty (30) minutes, the Director/Manager/Supervisor/</w:t>
      </w:r>
      <w:r w:rsidRPr="00895417" w:rsidR="00C248AF">
        <w:rPr>
          <w:b/>
          <w:bCs/>
          <w:szCs w:val="24"/>
          <w:u w:val="single"/>
        </w:rPr>
        <w:t xml:space="preserve"> </w:t>
      </w:r>
      <w:r w:rsidRPr="00895417">
        <w:rPr>
          <w:b/>
          <w:bCs/>
          <w:szCs w:val="24"/>
          <w:u w:val="single"/>
        </w:rPr>
        <w:t>Designee will utilize the high need list to determine who will be mandated to cover the shift.</w:t>
      </w:r>
    </w:p>
    <w:p w:rsidRPr="00B53F92" w:rsidR="00CB7615" w:rsidP="00CB7615" w:rsidRDefault="00CB7615" w14:paraId="5CEC8F0D" w14:textId="77777777">
      <w:pPr>
        <w:widowControl/>
        <w:autoSpaceDE/>
        <w:autoSpaceDN/>
        <w:spacing w:after="160" w:line="259" w:lineRule="auto"/>
        <w:ind w:left="2160"/>
        <w:contextualSpacing/>
        <w:jc w:val="both"/>
        <w:rPr>
          <w:szCs w:val="24"/>
        </w:rPr>
      </w:pPr>
    </w:p>
    <w:p w:rsidR="00CB7615" w:rsidP="00CB7615" w:rsidRDefault="00CB7615" w14:paraId="7A38D8CF" w14:textId="77777777">
      <w:pPr>
        <w:widowControl/>
        <w:autoSpaceDE/>
        <w:autoSpaceDN/>
        <w:spacing w:after="160" w:line="259" w:lineRule="auto"/>
        <w:ind w:firstLine="1440"/>
        <w:contextualSpacing/>
        <w:jc w:val="both"/>
        <w:rPr>
          <w:szCs w:val="24"/>
        </w:rPr>
      </w:pPr>
      <w:r>
        <w:rPr>
          <w:szCs w:val="24"/>
        </w:rPr>
        <w:t>B.</w:t>
      </w:r>
      <w:r>
        <w:rPr>
          <w:szCs w:val="24"/>
        </w:rPr>
        <w:tab/>
      </w:r>
      <w:r w:rsidRPr="00B53F92">
        <w:rPr>
          <w:szCs w:val="24"/>
        </w:rPr>
        <w:t>When a Technical or Contingency/PRN Employee needs backfill/desires to swap coverage for a scheduled shift/holiday/weekend/on-call, it is the Technical or Contingency/PRN Employee’s responsibility to obtain backfill coverage and receive approval from their Director/Manager/Supervisor/Designee of the coverage change prior to the start of the scheduled shift/holiday/weekend/on-call. If the Technical or Contingency/PRN Employee is unable to obtain backfill/swap coverage and receive approval prior to the start of the scheduled shift/holiday/weekend/on-call, then that Technical or Contingency/PRN Employee remains responsible for working the scheduled shift/holiday/weekend/on-call. Emergencies, such as bereavement, illness, or approved LOA, will be assigned by the Director/Manager/ Supervisor/Designee.</w:t>
      </w:r>
    </w:p>
    <w:p w:rsidRPr="00B53F92" w:rsidR="00CB7615" w:rsidP="00CB7615" w:rsidRDefault="00CB7615" w14:paraId="71E27D66" w14:textId="77777777">
      <w:pPr>
        <w:widowControl/>
        <w:autoSpaceDE/>
        <w:autoSpaceDN/>
        <w:spacing w:after="160" w:line="259" w:lineRule="auto"/>
        <w:ind w:left="1440"/>
        <w:contextualSpacing/>
        <w:jc w:val="both"/>
        <w:rPr>
          <w:szCs w:val="24"/>
        </w:rPr>
      </w:pPr>
    </w:p>
    <w:p w:rsidR="00CB7615" w:rsidP="00CB7615" w:rsidRDefault="00CB7615" w14:paraId="18F1AA2B" w14:textId="359724E2">
      <w:pPr>
        <w:widowControl/>
        <w:autoSpaceDE/>
        <w:autoSpaceDN/>
        <w:spacing w:after="160" w:line="259" w:lineRule="auto"/>
        <w:ind w:left="-90" w:firstLine="1530"/>
        <w:contextualSpacing/>
        <w:jc w:val="both"/>
        <w:rPr>
          <w:szCs w:val="24"/>
        </w:rPr>
      </w:pPr>
      <w:r>
        <w:rPr>
          <w:szCs w:val="24"/>
        </w:rPr>
        <w:t>C.</w:t>
      </w:r>
      <w:r>
        <w:rPr>
          <w:szCs w:val="24"/>
        </w:rPr>
        <w:tab/>
      </w:r>
      <w:r w:rsidRPr="00B53F92">
        <w:rPr>
          <w:szCs w:val="24"/>
        </w:rPr>
        <w:t>High Need (additional shift coverage</w:t>
      </w:r>
      <w:r w:rsidRPr="00721A18" w:rsidR="000204E3">
        <w:rPr>
          <w:b/>
          <w:bCs/>
          <w:szCs w:val="24"/>
          <w:u w:val="single"/>
        </w:rPr>
        <w:t>, minimum of 2 hours</w:t>
      </w:r>
      <w:r w:rsidRPr="00B53F92">
        <w:rPr>
          <w:szCs w:val="24"/>
        </w:rPr>
        <w:t>), Extended Hours (minimum 2 hours) and Low Census (reduced coverage</w:t>
      </w:r>
      <w:r w:rsidRPr="00721A18" w:rsidR="000204E3">
        <w:rPr>
          <w:b/>
          <w:bCs/>
          <w:szCs w:val="24"/>
          <w:u w:val="single"/>
        </w:rPr>
        <w:t xml:space="preserve">, </w:t>
      </w:r>
      <w:r w:rsidRPr="00895417" w:rsidR="000204E3">
        <w:rPr>
          <w:b/>
          <w:bCs/>
          <w:szCs w:val="24"/>
          <w:u w:val="single"/>
        </w:rPr>
        <w:t xml:space="preserve">minimum of </w:t>
      </w:r>
      <w:r w:rsidRPr="00895417" w:rsidR="005471FA">
        <w:rPr>
          <w:b/>
          <w:bCs/>
          <w:szCs w:val="24"/>
          <w:u w:val="single"/>
        </w:rPr>
        <w:t>2</w:t>
      </w:r>
      <w:r w:rsidRPr="00895417" w:rsidR="000204E3">
        <w:rPr>
          <w:b/>
          <w:bCs/>
          <w:szCs w:val="24"/>
          <w:u w:val="single"/>
        </w:rPr>
        <w:t xml:space="preserve"> hours</w:t>
      </w:r>
      <w:r w:rsidRPr="00B53F92">
        <w:rPr>
          <w:szCs w:val="24"/>
        </w:rPr>
        <w:t>) rotational lists will be maintained by the Director/Manager/Supervisor/Designee within their home department where applicable. Credit will be given to the Technical Employee who fulfills the additional or reduced coverage need</w:t>
      </w:r>
      <w:r>
        <w:rPr>
          <w:szCs w:val="24"/>
        </w:rPr>
        <w:t>,</w:t>
      </w:r>
      <w:r w:rsidRPr="00B53F92">
        <w:rPr>
          <w:szCs w:val="24"/>
        </w:rPr>
        <w:t xml:space="preserve"> upon approval of the Director/Manager/Supervisor/Designee.</w:t>
      </w:r>
      <w:r w:rsidR="000204E3">
        <w:rPr>
          <w:szCs w:val="24"/>
        </w:rPr>
        <w:t xml:space="preserve"> </w:t>
      </w:r>
      <w:r w:rsidRPr="00BD3D43" w:rsidR="000204E3">
        <w:rPr>
          <w:b/>
          <w:bCs/>
          <w:szCs w:val="24"/>
          <w:u w:val="single"/>
        </w:rPr>
        <w:t xml:space="preserve">Rotation lists will be utilized to assign mandatory high need and low census, with credit given </w:t>
      </w:r>
      <w:r w:rsidRPr="00BD3D43" w:rsidR="006C6D9B">
        <w:rPr>
          <w:b/>
          <w:bCs/>
          <w:szCs w:val="24"/>
          <w:u w:val="single"/>
        </w:rPr>
        <w:t>to</w:t>
      </w:r>
      <w:r w:rsidRPr="00BD3D43" w:rsidR="000204E3">
        <w:rPr>
          <w:b/>
          <w:bCs/>
          <w:szCs w:val="24"/>
          <w:u w:val="single"/>
        </w:rPr>
        <w:t xml:space="preserve"> those technical employees who complete those assignments (voluntary or mandatory), starting with the least senior</w:t>
      </w:r>
      <w:r w:rsidRPr="00BD3D43" w:rsidR="006C6D9B">
        <w:rPr>
          <w:b/>
          <w:bCs/>
          <w:szCs w:val="24"/>
          <w:u w:val="single"/>
        </w:rPr>
        <w:t xml:space="preserve"> technical employee being mandated first, then the next least senior technical employee, and so on, until the list has been exhausted and resets.</w:t>
      </w:r>
    </w:p>
    <w:p w:rsidR="004D69C1" w:rsidP="00CB7615" w:rsidRDefault="004D69C1" w14:paraId="60AF1DB9" w14:textId="77777777">
      <w:pPr>
        <w:widowControl/>
        <w:autoSpaceDE/>
        <w:autoSpaceDN/>
        <w:spacing w:after="160" w:line="259" w:lineRule="auto"/>
        <w:ind w:left="-90" w:firstLine="1530"/>
        <w:contextualSpacing/>
        <w:jc w:val="both"/>
        <w:rPr>
          <w:szCs w:val="24"/>
        </w:rPr>
      </w:pPr>
    </w:p>
    <w:p w:rsidRPr="00E91BB9" w:rsidR="00EF495A" w:rsidP="00E91BB9" w:rsidRDefault="004D69C1" w14:paraId="5DD02342" w14:textId="7E103799">
      <w:pPr>
        <w:pStyle w:val="ListParagraph"/>
        <w:widowControl/>
        <w:numPr>
          <w:ilvl w:val="0"/>
          <w:numId w:val="42"/>
        </w:numPr>
        <w:autoSpaceDE/>
        <w:autoSpaceDN/>
        <w:spacing w:after="160" w:line="259" w:lineRule="auto"/>
        <w:contextualSpacing/>
        <w:rPr>
          <w:b/>
          <w:bCs/>
          <w:szCs w:val="24"/>
          <w:u w:val="single"/>
        </w:rPr>
      </w:pPr>
      <w:r w:rsidRPr="00EF495A">
        <w:rPr>
          <w:b/>
          <w:bCs/>
          <w:szCs w:val="24"/>
          <w:u w:val="single"/>
        </w:rPr>
        <w:t>A mandatory high need assignment can be split by two (2) technical</w:t>
      </w:r>
      <w:r w:rsidR="00EF495A">
        <w:rPr>
          <w:b/>
          <w:bCs/>
          <w:szCs w:val="24"/>
          <w:u w:val="single"/>
        </w:rPr>
        <w:t xml:space="preserve"> </w:t>
      </w:r>
      <w:r w:rsidRPr="00EF495A">
        <w:rPr>
          <w:b/>
          <w:bCs/>
          <w:szCs w:val="24"/>
          <w:u w:val="single"/>
        </w:rPr>
        <w:t>employees into two (2) shift assignments</w:t>
      </w:r>
      <w:r w:rsidRPr="00EF495A" w:rsidR="00721A18">
        <w:rPr>
          <w:b/>
          <w:bCs/>
          <w:szCs w:val="24"/>
          <w:u w:val="single"/>
        </w:rPr>
        <w:t>, each a minimum of two (2) hours</w:t>
      </w:r>
      <w:r w:rsidRPr="00EF495A" w:rsidR="00EF495A">
        <w:rPr>
          <w:b/>
          <w:bCs/>
          <w:szCs w:val="24"/>
          <w:u w:val="single"/>
        </w:rPr>
        <w:t>.</w:t>
      </w:r>
      <w:r w:rsidR="00E91BB9">
        <w:rPr>
          <w:b/>
          <w:bCs/>
          <w:szCs w:val="24"/>
          <w:u w:val="single"/>
        </w:rPr>
        <w:t xml:space="preserve"> </w:t>
      </w:r>
      <w:r w:rsidRPr="00E91BB9" w:rsidR="00EF495A">
        <w:rPr>
          <w:b/>
          <w:bCs/>
          <w:szCs w:val="24"/>
          <w:u w:val="single"/>
        </w:rPr>
        <w:t xml:space="preserve">If the two (2) technical employees want to split the assignment, they must specify how the split will be divided </w:t>
      </w:r>
      <w:r w:rsidRPr="00E91BB9" w:rsidR="00EF495A">
        <w:rPr>
          <w:b/>
          <w:bCs/>
          <w:i/>
          <w:iCs/>
          <w:szCs w:val="24"/>
          <w:u w:val="single"/>
        </w:rPr>
        <w:t>(i.e.</w:t>
      </w:r>
      <w:r w:rsidRPr="00E91BB9" w:rsidR="00EF495A">
        <w:rPr>
          <w:b/>
          <w:bCs/>
          <w:szCs w:val="24"/>
          <w:u w:val="single"/>
        </w:rPr>
        <w:t>, who will cover what part of the assignment) and obtain the approval of the department Director/Manager/</w:t>
      </w:r>
      <w:r w:rsidR="00C248AF">
        <w:rPr>
          <w:b/>
          <w:bCs/>
          <w:szCs w:val="24"/>
          <w:u w:val="single"/>
        </w:rPr>
        <w:t xml:space="preserve"> </w:t>
      </w:r>
      <w:r w:rsidRPr="00E91BB9" w:rsidR="00EF495A">
        <w:rPr>
          <w:b/>
          <w:bCs/>
          <w:szCs w:val="24"/>
          <w:u w:val="single"/>
        </w:rPr>
        <w:t>Supervisor/Designee. If the Director/Manager/Supervisor/</w:t>
      </w:r>
      <w:r w:rsidR="00C248AF">
        <w:rPr>
          <w:b/>
          <w:bCs/>
          <w:szCs w:val="24"/>
          <w:u w:val="single"/>
        </w:rPr>
        <w:t xml:space="preserve"> </w:t>
      </w:r>
      <w:r w:rsidRPr="00E91BB9" w:rsidR="00EF495A">
        <w:rPr>
          <w:b/>
          <w:bCs/>
          <w:szCs w:val="24"/>
          <w:u w:val="single"/>
        </w:rPr>
        <w:t>Designee approves, both employees will receive credit on the High Need rotation list.</w:t>
      </w:r>
    </w:p>
    <w:p w:rsidRPr="00EF495A" w:rsidR="00EF495A" w:rsidP="00EF495A" w:rsidRDefault="00EF495A" w14:paraId="14E5811B" w14:textId="77777777">
      <w:pPr>
        <w:pStyle w:val="ListParagraph"/>
        <w:rPr>
          <w:b/>
          <w:bCs/>
          <w:szCs w:val="24"/>
          <w:u w:val="single"/>
        </w:rPr>
      </w:pPr>
    </w:p>
    <w:p w:rsidR="004D69C1" w:rsidP="00EF495A" w:rsidRDefault="009721CE" w14:paraId="22282D17" w14:textId="330B9140">
      <w:pPr>
        <w:pStyle w:val="ListParagraph"/>
        <w:widowControl/>
        <w:numPr>
          <w:ilvl w:val="0"/>
          <w:numId w:val="42"/>
        </w:numPr>
        <w:autoSpaceDE/>
        <w:autoSpaceDN/>
        <w:spacing w:after="160" w:line="259" w:lineRule="auto"/>
        <w:contextualSpacing/>
        <w:rPr>
          <w:b/>
          <w:bCs/>
          <w:szCs w:val="24"/>
          <w:u w:val="single"/>
        </w:rPr>
      </w:pPr>
      <w:r w:rsidRPr="00EF495A">
        <w:rPr>
          <w:b/>
          <w:bCs/>
          <w:szCs w:val="24"/>
          <w:u w:val="single"/>
        </w:rPr>
        <w:t>A technical employee on pre-approved PTO will not be mandated to fill a High Need assignment.</w:t>
      </w:r>
    </w:p>
    <w:p w:rsidRPr="00EF495A" w:rsidR="00D83F1A" w:rsidP="00D83F1A" w:rsidRDefault="00D83F1A" w14:paraId="262265D9" w14:textId="57163D0A">
      <w:pPr>
        <w:pStyle w:val="ListParagraph"/>
        <w:widowControl/>
        <w:autoSpaceDE/>
        <w:autoSpaceDN/>
        <w:spacing w:after="160" w:line="259" w:lineRule="auto"/>
        <w:ind w:left="0" w:firstLine="1440"/>
        <w:contextualSpacing/>
        <w:rPr>
          <w:b/>
          <w:bCs/>
          <w:szCs w:val="24"/>
          <w:u w:val="single"/>
        </w:rPr>
      </w:pPr>
      <w:r w:rsidRPr="00895417">
        <w:rPr>
          <w:b/>
          <w:bCs/>
          <w:szCs w:val="24"/>
          <w:u w:val="single"/>
        </w:rPr>
        <w:lastRenderedPageBreak/>
        <w:t>D.</w:t>
      </w:r>
      <w:r w:rsidRPr="00895417">
        <w:rPr>
          <w:b/>
          <w:bCs/>
          <w:szCs w:val="24"/>
          <w:u w:val="single"/>
        </w:rPr>
        <w:tab/>
        <w:t xml:space="preserve">PTO requests outside of those requested under Article 29 </w:t>
      </w:r>
      <w:r w:rsidRPr="00895417" w:rsidR="000958F9">
        <w:rPr>
          <w:b/>
          <w:bCs/>
          <w:szCs w:val="24"/>
          <w:u w:val="single"/>
        </w:rPr>
        <w:t>must be submitted prior to the release of the pencil/draft schedule for which the time off is requested.  These requests will be considered by the Director/Manager/Supervisor/Designee for approval, subject to scheduling needs.  Requests must be made in accordance with the applicable PTO request process for the department.</w:t>
      </w:r>
    </w:p>
    <w:p w:rsidR="00CB7615" w:rsidP="00CB7615" w:rsidRDefault="00CB7615" w14:paraId="0A19EDB2" w14:textId="77777777">
      <w:pPr>
        <w:widowControl/>
        <w:autoSpaceDE/>
        <w:autoSpaceDN/>
        <w:spacing w:after="160" w:line="259" w:lineRule="auto"/>
        <w:ind w:left="720"/>
        <w:contextualSpacing/>
        <w:jc w:val="both"/>
        <w:rPr>
          <w:b/>
          <w:bCs/>
          <w:szCs w:val="24"/>
        </w:rPr>
      </w:pPr>
    </w:p>
    <w:p w:rsidRPr="00F10B4C" w:rsidR="00CB7615" w:rsidP="00CB7615" w:rsidRDefault="00CB7615" w14:paraId="1FC07060" w14:textId="49769A9F">
      <w:pPr>
        <w:widowControl/>
        <w:autoSpaceDE/>
        <w:autoSpaceDN/>
        <w:spacing w:after="160" w:line="259" w:lineRule="auto"/>
        <w:ind w:left="720"/>
        <w:contextualSpacing/>
        <w:jc w:val="both"/>
        <w:rPr>
          <w:szCs w:val="24"/>
          <w:u w:val="single"/>
        </w:rPr>
      </w:pPr>
      <w:r w:rsidRPr="00F10B4C">
        <w:rPr>
          <w:szCs w:val="24"/>
        </w:rPr>
        <w:t>9.2</w:t>
      </w:r>
      <w:r w:rsidRPr="00F10B4C">
        <w:rPr>
          <w:szCs w:val="24"/>
        </w:rPr>
        <w:tab/>
      </w:r>
      <w:r w:rsidRPr="00F23323">
        <w:rPr>
          <w:szCs w:val="24"/>
          <w:u w:val="single"/>
        </w:rPr>
        <w:t>Scheduling</w:t>
      </w:r>
      <w:r w:rsidR="00BD3D43">
        <w:rPr>
          <w:szCs w:val="24"/>
          <w:u w:val="single"/>
        </w:rPr>
        <w:t xml:space="preserve"> </w:t>
      </w:r>
      <w:r w:rsidRPr="00BD3D43" w:rsidR="00BD3D43">
        <w:rPr>
          <w:b/>
          <w:bCs/>
          <w:strike/>
          <w:szCs w:val="24"/>
          <w:u w:val="single"/>
        </w:rPr>
        <w:t>a</w:t>
      </w:r>
      <w:r w:rsidRPr="00BD3D43">
        <w:rPr>
          <w:b/>
          <w:bCs/>
          <w:strike/>
          <w:szCs w:val="24"/>
          <w:u w:val="single"/>
        </w:rPr>
        <w:t xml:space="preserve"> </w:t>
      </w:r>
      <w:r w:rsidRPr="00F23323">
        <w:rPr>
          <w:szCs w:val="24"/>
          <w:u w:val="single"/>
        </w:rPr>
        <w:t>Procedure for Holidays</w:t>
      </w:r>
      <w:r>
        <w:rPr>
          <w:szCs w:val="24"/>
        </w:rPr>
        <w:t>.</w:t>
      </w:r>
    </w:p>
    <w:p w:rsidRPr="00B53F92" w:rsidR="00CB7615" w:rsidP="00CB7615" w:rsidRDefault="00CB7615" w14:paraId="34A3DAE2" w14:textId="77777777">
      <w:pPr>
        <w:widowControl/>
        <w:autoSpaceDE/>
        <w:autoSpaceDN/>
        <w:spacing w:after="160" w:line="259" w:lineRule="auto"/>
        <w:ind w:left="720"/>
        <w:contextualSpacing/>
        <w:jc w:val="both"/>
        <w:rPr>
          <w:b/>
          <w:bCs/>
          <w:szCs w:val="24"/>
        </w:rPr>
      </w:pPr>
    </w:p>
    <w:p w:rsidR="00CB7615" w:rsidP="00CB7615" w:rsidRDefault="00CB7615" w14:paraId="0D10D8EF" w14:textId="77777777">
      <w:pPr>
        <w:widowControl/>
        <w:autoSpaceDE/>
        <w:autoSpaceDN/>
        <w:spacing w:after="160" w:line="259" w:lineRule="auto"/>
        <w:ind w:left="720" w:hanging="720"/>
        <w:contextualSpacing/>
        <w:jc w:val="both"/>
        <w:rPr>
          <w:szCs w:val="24"/>
        </w:rPr>
      </w:pPr>
      <w:r>
        <w:rPr>
          <w:szCs w:val="24"/>
        </w:rPr>
        <w:tab/>
      </w:r>
      <w:r>
        <w:rPr>
          <w:szCs w:val="24"/>
        </w:rPr>
        <w:tab/>
        <w:t>A.</w:t>
      </w:r>
      <w:r>
        <w:rPr>
          <w:szCs w:val="24"/>
        </w:rPr>
        <w:tab/>
      </w:r>
      <w:r w:rsidRPr="00B53F92">
        <w:rPr>
          <w:szCs w:val="24"/>
        </w:rPr>
        <w:t>Technical employees working a 7-on/7-off schedule will be scheduled for holidays that fall during their regular work rotation.</w:t>
      </w:r>
    </w:p>
    <w:p w:rsidRPr="00B53F92" w:rsidR="00CB7615" w:rsidP="00CB7615" w:rsidRDefault="00CB7615" w14:paraId="5A5F1194" w14:textId="77777777">
      <w:pPr>
        <w:widowControl/>
        <w:autoSpaceDE/>
        <w:autoSpaceDN/>
        <w:spacing w:after="160" w:line="259" w:lineRule="auto"/>
        <w:ind w:left="1440"/>
        <w:contextualSpacing/>
        <w:jc w:val="both"/>
        <w:rPr>
          <w:szCs w:val="24"/>
        </w:rPr>
      </w:pPr>
    </w:p>
    <w:p w:rsidR="00CB7615" w:rsidP="00CB7615" w:rsidRDefault="00CB7615" w14:paraId="0C3242EB" w14:textId="2A4F3E70">
      <w:pPr>
        <w:widowControl/>
        <w:autoSpaceDE/>
        <w:autoSpaceDN/>
        <w:spacing w:after="160" w:line="259" w:lineRule="auto"/>
        <w:ind w:left="720" w:firstLine="720"/>
        <w:contextualSpacing/>
        <w:jc w:val="both"/>
        <w:rPr>
          <w:szCs w:val="24"/>
        </w:rPr>
      </w:pPr>
      <w:r>
        <w:rPr>
          <w:szCs w:val="24"/>
        </w:rPr>
        <w:t>B.</w:t>
      </w:r>
      <w:r>
        <w:rPr>
          <w:szCs w:val="24"/>
        </w:rPr>
        <w:tab/>
      </w:r>
      <w:r w:rsidRPr="00B53F92">
        <w:rPr>
          <w:szCs w:val="24"/>
        </w:rPr>
        <w:t>The remaining Technical Employees will be assigned a spot on the holiday shift rotation. New Technical Employees hired will be assigned an open spot in the holiday rotation. Holiday Shift rotation roster will be maintained by the Director/Manager/ Supervisor/Designee.  If there</w:t>
      </w:r>
      <w:r w:rsidR="00BD3D43">
        <w:rPr>
          <w:szCs w:val="24"/>
        </w:rPr>
        <w:t xml:space="preserve"> </w:t>
      </w:r>
      <w:r w:rsidR="00BD3D43">
        <w:rPr>
          <w:b/>
          <w:bCs/>
          <w:szCs w:val="24"/>
          <w:u w:val="single"/>
        </w:rPr>
        <w:t>are</w:t>
      </w:r>
      <w:r w:rsidRPr="00B53F92">
        <w:rPr>
          <w:szCs w:val="24"/>
        </w:rPr>
        <w:t xml:space="preserve"> </w:t>
      </w:r>
      <w:r w:rsidRPr="00BD3D43">
        <w:rPr>
          <w:b/>
          <w:bCs/>
          <w:strike/>
          <w:szCs w:val="24"/>
        </w:rPr>
        <w:t xml:space="preserve">Fare </w:t>
      </w:r>
      <w:r w:rsidRPr="00B53F92">
        <w:rPr>
          <w:szCs w:val="24"/>
        </w:rPr>
        <w:t>more employees than there are holiday shift assignments, a bye year will be granted on a rotational basis, starting with the highest senior employee based on departmental seniority.</w:t>
      </w:r>
    </w:p>
    <w:p w:rsidR="00CB7615" w:rsidP="00CB7615" w:rsidRDefault="00CB7615" w14:paraId="7F3DF747" w14:textId="77777777">
      <w:pPr>
        <w:widowControl/>
        <w:autoSpaceDE/>
        <w:autoSpaceDN/>
        <w:spacing w:after="160" w:line="259" w:lineRule="auto"/>
        <w:ind w:left="720" w:firstLine="720"/>
        <w:contextualSpacing/>
        <w:jc w:val="both"/>
        <w:rPr>
          <w:szCs w:val="24"/>
        </w:rPr>
      </w:pPr>
    </w:p>
    <w:p w:rsidR="00CB7615" w:rsidP="00CB7615" w:rsidRDefault="00CB7615" w14:paraId="07444AB2" w14:textId="77777777">
      <w:pPr>
        <w:widowControl/>
        <w:autoSpaceDE/>
        <w:autoSpaceDN/>
        <w:spacing w:after="160" w:line="259" w:lineRule="auto"/>
        <w:ind w:left="720"/>
        <w:contextualSpacing/>
        <w:jc w:val="both"/>
        <w:rPr>
          <w:szCs w:val="24"/>
        </w:rPr>
      </w:pPr>
      <w:r>
        <w:rPr>
          <w:szCs w:val="24"/>
        </w:rPr>
        <w:tab/>
        <w:t>C.</w:t>
      </w:r>
      <w:r>
        <w:rPr>
          <w:szCs w:val="24"/>
        </w:rPr>
        <w:tab/>
      </w:r>
      <w:r w:rsidRPr="00B53F92">
        <w:rPr>
          <w:szCs w:val="24"/>
        </w:rPr>
        <w:t>Notwithstanding (A) &amp; (B) above, those departments that have traditionally assigned holidays equitably with preference given by departmental seniority may continue to do so.</w:t>
      </w:r>
    </w:p>
    <w:p w:rsidRPr="00B53F92" w:rsidR="00CB7615" w:rsidP="00CB7615" w:rsidRDefault="00CB7615" w14:paraId="61F2315B" w14:textId="77777777">
      <w:pPr>
        <w:widowControl/>
        <w:autoSpaceDE/>
        <w:autoSpaceDN/>
        <w:spacing w:after="160" w:line="259" w:lineRule="auto"/>
        <w:ind w:left="1440"/>
        <w:contextualSpacing/>
        <w:jc w:val="both"/>
        <w:rPr>
          <w:szCs w:val="24"/>
        </w:rPr>
      </w:pPr>
    </w:p>
    <w:p w:rsidR="00CB7615" w:rsidP="00CB7615" w:rsidRDefault="00CB7615" w14:paraId="235C4DB9" w14:textId="77777777">
      <w:pPr>
        <w:widowControl/>
        <w:autoSpaceDE/>
        <w:autoSpaceDN/>
        <w:spacing w:after="160" w:line="259" w:lineRule="auto"/>
        <w:ind w:left="720" w:firstLine="720"/>
        <w:contextualSpacing/>
        <w:jc w:val="both"/>
        <w:rPr>
          <w:szCs w:val="24"/>
        </w:rPr>
      </w:pPr>
      <w:r>
        <w:rPr>
          <w:szCs w:val="24"/>
        </w:rPr>
        <w:t>D.</w:t>
      </w:r>
      <w:r>
        <w:rPr>
          <w:szCs w:val="24"/>
        </w:rPr>
        <w:tab/>
      </w:r>
      <w:r w:rsidRPr="00B53F92">
        <w:rPr>
          <w:szCs w:val="24"/>
        </w:rPr>
        <w:t>Technical Employees may swap/backfill holidays, but they will stay in their original rotation order for the following years.</w:t>
      </w:r>
    </w:p>
    <w:p w:rsidRPr="00B53F92" w:rsidR="00CB7615" w:rsidP="00CB7615" w:rsidRDefault="00CB7615" w14:paraId="271E67A2" w14:textId="77777777">
      <w:pPr>
        <w:widowControl/>
        <w:autoSpaceDE/>
        <w:autoSpaceDN/>
        <w:spacing w:after="160" w:line="259" w:lineRule="auto"/>
        <w:ind w:left="1440"/>
        <w:contextualSpacing/>
        <w:jc w:val="both"/>
        <w:rPr>
          <w:szCs w:val="24"/>
        </w:rPr>
      </w:pPr>
    </w:p>
    <w:p w:rsidR="00CB7615" w:rsidP="00CB7615" w:rsidRDefault="00CB7615" w14:paraId="547A78E2" w14:textId="77777777">
      <w:pPr>
        <w:widowControl/>
        <w:autoSpaceDE/>
        <w:autoSpaceDN/>
        <w:spacing w:after="160" w:line="259" w:lineRule="auto"/>
        <w:ind w:left="720" w:firstLine="720"/>
        <w:contextualSpacing/>
        <w:jc w:val="both"/>
        <w:rPr>
          <w:szCs w:val="24"/>
        </w:rPr>
      </w:pPr>
      <w:r>
        <w:rPr>
          <w:szCs w:val="24"/>
        </w:rPr>
        <w:t>E.</w:t>
      </w:r>
      <w:r>
        <w:rPr>
          <w:szCs w:val="24"/>
        </w:rPr>
        <w:tab/>
      </w:r>
      <w:r w:rsidRPr="00B53F92">
        <w:rPr>
          <w:szCs w:val="24"/>
        </w:rPr>
        <w:t>If open holiday shifts exist, vacant shifts will be filled by taking actions in the following order:</w:t>
      </w:r>
    </w:p>
    <w:p w:rsidRPr="00B53F92" w:rsidR="00CB7615" w:rsidP="00CB7615" w:rsidRDefault="00CB7615" w14:paraId="797C576E" w14:textId="77777777">
      <w:pPr>
        <w:widowControl/>
        <w:autoSpaceDE/>
        <w:autoSpaceDN/>
        <w:spacing w:after="160" w:line="259" w:lineRule="auto"/>
        <w:ind w:left="1440"/>
        <w:contextualSpacing/>
        <w:jc w:val="both"/>
        <w:rPr>
          <w:szCs w:val="24"/>
        </w:rPr>
      </w:pPr>
    </w:p>
    <w:p w:rsidR="00CB7615" w:rsidP="00CB7615" w:rsidRDefault="00CB7615" w14:paraId="3233154B" w14:textId="77777777">
      <w:pPr>
        <w:widowControl/>
        <w:autoSpaceDE/>
        <w:autoSpaceDN/>
        <w:spacing w:after="160" w:line="259" w:lineRule="auto"/>
        <w:ind w:left="720"/>
        <w:contextualSpacing/>
        <w:jc w:val="both"/>
        <w:rPr>
          <w:szCs w:val="24"/>
        </w:rPr>
      </w:pPr>
      <w:r>
        <w:rPr>
          <w:szCs w:val="24"/>
        </w:rPr>
        <w:tab/>
      </w:r>
      <w:r>
        <w:rPr>
          <w:szCs w:val="24"/>
        </w:rPr>
        <w:tab/>
        <w:t>(1)</w:t>
      </w:r>
      <w:r>
        <w:rPr>
          <w:szCs w:val="24"/>
        </w:rPr>
        <w:tab/>
      </w:r>
      <w:r w:rsidRPr="00B53F92">
        <w:rPr>
          <w:szCs w:val="24"/>
        </w:rPr>
        <w:t>Post open shifts for volunteer/s pick up.</w:t>
      </w:r>
    </w:p>
    <w:p w:rsidRPr="00B53F92" w:rsidR="00CB7615" w:rsidP="00CB7615" w:rsidRDefault="00CB7615" w14:paraId="6CC49B4F" w14:textId="77777777">
      <w:pPr>
        <w:widowControl/>
        <w:autoSpaceDE/>
        <w:autoSpaceDN/>
        <w:spacing w:after="160" w:line="259" w:lineRule="auto"/>
        <w:ind w:left="2160"/>
        <w:contextualSpacing/>
        <w:jc w:val="both"/>
        <w:rPr>
          <w:szCs w:val="24"/>
        </w:rPr>
      </w:pPr>
    </w:p>
    <w:p w:rsidR="00CB7615" w:rsidP="00CB7615" w:rsidRDefault="00CB7615" w14:paraId="4D872753" w14:textId="77777777">
      <w:pPr>
        <w:widowControl/>
        <w:autoSpaceDE/>
        <w:autoSpaceDN/>
        <w:spacing w:after="160" w:line="259" w:lineRule="auto"/>
        <w:ind w:left="2880" w:hanging="720"/>
        <w:contextualSpacing/>
        <w:jc w:val="both"/>
        <w:rPr>
          <w:szCs w:val="24"/>
        </w:rPr>
      </w:pPr>
      <w:r>
        <w:rPr>
          <w:szCs w:val="24"/>
        </w:rPr>
        <w:t>(2)</w:t>
      </w:r>
      <w:r>
        <w:rPr>
          <w:szCs w:val="24"/>
        </w:rPr>
        <w:tab/>
      </w:r>
      <w:r w:rsidRPr="00B53F92">
        <w:rPr>
          <w:szCs w:val="24"/>
        </w:rPr>
        <w:t>Assign Technical Employees, rotating staff based upon departmental seniority (least to most).</w:t>
      </w:r>
    </w:p>
    <w:p w:rsidRPr="00B53F92" w:rsidR="00CB7615" w:rsidP="00CB7615" w:rsidRDefault="00CB7615" w14:paraId="54FC7E48" w14:textId="77777777">
      <w:pPr>
        <w:widowControl/>
        <w:autoSpaceDE/>
        <w:autoSpaceDN/>
        <w:spacing w:after="160" w:line="259" w:lineRule="auto"/>
        <w:ind w:left="2160"/>
        <w:contextualSpacing/>
        <w:jc w:val="both"/>
        <w:rPr>
          <w:szCs w:val="24"/>
        </w:rPr>
      </w:pPr>
    </w:p>
    <w:p w:rsidRPr="00496D36" w:rsidR="00CB7615" w:rsidP="00CB7615" w:rsidRDefault="00CB7615" w14:paraId="758575E8" w14:textId="725D4444">
      <w:pPr>
        <w:widowControl/>
        <w:autoSpaceDE/>
        <w:autoSpaceDN/>
        <w:spacing w:after="160" w:line="259" w:lineRule="auto"/>
        <w:ind w:left="810" w:hanging="90"/>
        <w:contextualSpacing/>
        <w:jc w:val="both"/>
        <w:rPr>
          <w:szCs w:val="24"/>
        </w:rPr>
      </w:pPr>
      <w:r>
        <w:rPr>
          <w:rFonts w:eastAsiaTheme="minorEastAsia"/>
          <w:szCs w:val="24"/>
        </w:rPr>
        <w:tab/>
      </w:r>
      <w:r>
        <w:rPr>
          <w:rFonts w:eastAsiaTheme="minorEastAsia"/>
          <w:szCs w:val="24"/>
        </w:rPr>
        <w:tab/>
      </w:r>
      <w:r w:rsidRPr="00B53F92">
        <w:rPr>
          <w:rFonts w:eastAsiaTheme="minorEastAsia"/>
          <w:szCs w:val="24"/>
        </w:rPr>
        <w:t>F</w:t>
      </w:r>
      <w:r>
        <w:rPr>
          <w:rFonts w:eastAsiaTheme="minorEastAsia"/>
          <w:szCs w:val="24"/>
        </w:rPr>
        <w:t>.</w:t>
      </w:r>
      <w:r>
        <w:rPr>
          <w:rFonts w:eastAsiaTheme="minorEastAsia"/>
          <w:szCs w:val="24"/>
        </w:rPr>
        <w:tab/>
      </w:r>
      <w:r w:rsidR="00BD3D43">
        <w:rPr>
          <w:rFonts w:eastAsiaTheme="minorEastAsia"/>
          <w:szCs w:val="24"/>
        </w:rPr>
        <w:t>F</w:t>
      </w:r>
      <w:r w:rsidRPr="00B53F92" w:rsidR="00BD3D43">
        <w:rPr>
          <w:rFonts w:eastAsiaTheme="minorEastAsia"/>
          <w:szCs w:val="24"/>
        </w:rPr>
        <w:t xml:space="preserve">or </w:t>
      </w:r>
      <w:r w:rsidRPr="00B53F92">
        <w:rPr>
          <w:rFonts w:eastAsiaTheme="minorEastAsia"/>
          <w:szCs w:val="24"/>
        </w:rPr>
        <w:t>departments that use on-call staff to cover the weekends, when the department is closed to outpatient services, each holiday that falls on a Monday or Friday will also have an attached “holiday weekend,” not to exceed three (3) consecutive call shifts unless mutually agreed upon, except for departments that have call teams (</w:t>
      </w:r>
      <w:r w:rsidRPr="00B53F92">
        <w:rPr>
          <w:rFonts w:eastAsiaTheme="minorEastAsia"/>
          <w:i/>
          <w:iCs/>
          <w:szCs w:val="24"/>
        </w:rPr>
        <w:t>i.e.</w:t>
      </w:r>
      <w:r w:rsidRPr="00B53F92">
        <w:rPr>
          <w:rFonts w:eastAsiaTheme="minorEastAsia"/>
          <w:szCs w:val="24"/>
        </w:rPr>
        <w:t>, multiple people on call at the same time).</w:t>
      </w:r>
    </w:p>
    <w:p w:rsidRPr="00B53F92" w:rsidR="00CB7615" w:rsidP="00CB7615" w:rsidRDefault="00CB7615" w14:paraId="1C0938C0" w14:textId="77777777">
      <w:pPr>
        <w:widowControl/>
        <w:autoSpaceDE/>
        <w:autoSpaceDN/>
        <w:spacing w:after="160" w:line="259" w:lineRule="auto"/>
        <w:ind w:left="1440"/>
        <w:contextualSpacing/>
        <w:jc w:val="both"/>
        <w:rPr>
          <w:szCs w:val="24"/>
        </w:rPr>
      </w:pPr>
    </w:p>
    <w:p w:rsidRPr="00F10B4C" w:rsidR="00CB7615" w:rsidP="00CB7615" w:rsidRDefault="00CB7615" w14:paraId="28D2CDC8" w14:textId="0E2FB652">
      <w:pPr>
        <w:widowControl/>
        <w:autoSpaceDE/>
        <w:autoSpaceDN/>
        <w:spacing w:after="160" w:line="259" w:lineRule="auto"/>
        <w:ind w:firstLine="720"/>
        <w:contextualSpacing/>
        <w:jc w:val="both"/>
        <w:rPr>
          <w:szCs w:val="24"/>
        </w:rPr>
      </w:pPr>
      <w:r w:rsidRPr="00F10B4C">
        <w:rPr>
          <w:szCs w:val="24"/>
        </w:rPr>
        <w:t>9.3</w:t>
      </w:r>
      <w:r w:rsidRPr="00F10B4C">
        <w:rPr>
          <w:szCs w:val="24"/>
        </w:rPr>
        <w:tab/>
      </w:r>
      <w:r w:rsidRPr="00F10B4C">
        <w:rPr>
          <w:szCs w:val="24"/>
          <w:u w:val="single"/>
        </w:rPr>
        <w:t>Scheduling Procedure for Schedule Shifts For All Department</w:t>
      </w:r>
      <w:r w:rsidRPr="00BD3D43" w:rsidR="00D6066C">
        <w:rPr>
          <w:b/>
          <w:bCs/>
          <w:szCs w:val="24"/>
          <w:u w:val="single"/>
        </w:rPr>
        <w:t>s</w:t>
      </w:r>
      <w:r w:rsidRPr="00F10B4C">
        <w:rPr>
          <w:szCs w:val="24"/>
          <w:u w:val="single"/>
        </w:rPr>
        <w:t xml:space="preserve"> Excluding </w:t>
      </w:r>
      <w:r w:rsidRPr="00BD3D43">
        <w:rPr>
          <w:b/>
          <w:bCs/>
          <w:strike/>
          <w:szCs w:val="24"/>
          <w:u w:val="single"/>
        </w:rPr>
        <w:t>Lab and</w:t>
      </w:r>
      <w:r>
        <w:rPr>
          <w:szCs w:val="24"/>
        </w:rPr>
        <w:t xml:space="preserve"> </w:t>
      </w:r>
      <w:r w:rsidRPr="00F10B4C">
        <w:rPr>
          <w:szCs w:val="24"/>
          <w:u w:val="single"/>
        </w:rPr>
        <w:t>Pharmacy</w:t>
      </w:r>
    </w:p>
    <w:p w:rsidRPr="00496D36" w:rsidR="00CB7615" w:rsidP="00CB7615" w:rsidRDefault="00CB7615" w14:paraId="3A2D35B1" w14:textId="77777777">
      <w:pPr>
        <w:widowControl/>
        <w:autoSpaceDE/>
        <w:autoSpaceDN/>
        <w:spacing w:after="160" w:line="259" w:lineRule="auto"/>
        <w:ind w:left="720"/>
        <w:contextualSpacing/>
        <w:jc w:val="both"/>
        <w:rPr>
          <w:b/>
          <w:bCs/>
          <w:szCs w:val="24"/>
          <w:u w:val="single"/>
        </w:rPr>
      </w:pPr>
    </w:p>
    <w:p w:rsidR="00CB7615" w:rsidP="00CB7615" w:rsidRDefault="00CB7615" w14:paraId="73719E71" w14:textId="7EF2616D">
      <w:pPr>
        <w:widowControl/>
        <w:autoSpaceDE/>
        <w:autoSpaceDN/>
        <w:spacing w:after="160" w:line="259" w:lineRule="auto"/>
        <w:ind w:left="900" w:firstLine="540"/>
        <w:contextualSpacing/>
        <w:jc w:val="both"/>
        <w:rPr>
          <w:szCs w:val="24"/>
        </w:rPr>
      </w:pPr>
      <w:r>
        <w:rPr>
          <w:szCs w:val="24"/>
        </w:rPr>
        <w:t>A.</w:t>
      </w:r>
      <w:r>
        <w:rPr>
          <w:szCs w:val="24"/>
        </w:rPr>
        <w:tab/>
      </w:r>
      <w:r w:rsidRPr="00B53F92">
        <w:rPr>
          <w:szCs w:val="24"/>
        </w:rPr>
        <w:t>The schedule</w:t>
      </w:r>
      <w:r w:rsidR="007B7BD6">
        <w:rPr>
          <w:szCs w:val="24"/>
        </w:rPr>
        <w:t xml:space="preserve"> </w:t>
      </w:r>
      <w:r w:rsidRPr="00B8152F" w:rsidR="007B7BD6">
        <w:rPr>
          <w:b/>
          <w:bCs/>
          <w:szCs w:val="24"/>
          <w:u w:val="single"/>
        </w:rPr>
        <w:t>will be a six (6) week schedule</w:t>
      </w:r>
      <w:r w:rsidRPr="00B53F92">
        <w:rPr>
          <w:szCs w:val="24"/>
        </w:rPr>
        <w:t xml:space="preserve"> </w:t>
      </w:r>
      <w:r w:rsidRPr="00B8152F">
        <w:rPr>
          <w:b/>
          <w:bCs/>
          <w:strike/>
          <w:szCs w:val="24"/>
        </w:rPr>
        <w:t>period will be a minimum of two (2) pay periods</w:t>
      </w:r>
      <w:r w:rsidRPr="00B53F92">
        <w:rPr>
          <w:szCs w:val="24"/>
        </w:rPr>
        <w:t xml:space="preserve">. </w:t>
      </w:r>
    </w:p>
    <w:p w:rsidRPr="00B53F92" w:rsidR="00CB7615" w:rsidP="00CB7615" w:rsidRDefault="00CB7615" w14:paraId="68D83867" w14:textId="77777777">
      <w:pPr>
        <w:widowControl/>
        <w:autoSpaceDE/>
        <w:autoSpaceDN/>
        <w:spacing w:after="160" w:line="259" w:lineRule="auto"/>
        <w:ind w:left="1440"/>
        <w:contextualSpacing/>
        <w:jc w:val="both"/>
        <w:rPr>
          <w:szCs w:val="24"/>
        </w:rPr>
      </w:pPr>
    </w:p>
    <w:p w:rsidR="00CB7615" w:rsidP="00CB7615" w:rsidRDefault="00CB7615" w14:paraId="49F8C23A" w14:textId="77777777">
      <w:pPr>
        <w:widowControl/>
        <w:autoSpaceDE/>
        <w:autoSpaceDN/>
        <w:spacing w:after="160" w:line="259" w:lineRule="auto"/>
        <w:ind w:left="1440"/>
        <w:contextualSpacing/>
        <w:jc w:val="both"/>
        <w:rPr>
          <w:szCs w:val="24"/>
        </w:rPr>
      </w:pPr>
      <w:r>
        <w:rPr>
          <w:szCs w:val="24"/>
        </w:rPr>
        <w:t>B.</w:t>
      </w:r>
      <w:r>
        <w:rPr>
          <w:szCs w:val="24"/>
        </w:rPr>
        <w:tab/>
      </w:r>
      <w:r w:rsidRPr="00B53F92">
        <w:rPr>
          <w:szCs w:val="24"/>
        </w:rPr>
        <w:t>The scheduling procedure for schedule shifts is as follows:</w:t>
      </w:r>
    </w:p>
    <w:p w:rsidRPr="00B53F92" w:rsidR="00CB7615" w:rsidP="00CB7615" w:rsidRDefault="00CB7615" w14:paraId="673FF9BE" w14:textId="77777777">
      <w:pPr>
        <w:widowControl/>
        <w:autoSpaceDE/>
        <w:autoSpaceDN/>
        <w:spacing w:after="160" w:line="259" w:lineRule="auto"/>
        <w:ind w:left="1440"/>
        <w:contextualSpacing/>
        <w:jc w:val="both"/>
        <w:rPr>
          <w:szCs w:val="24"/>
        </w:rPr>
      </w:pPr>
    </w:p>
    <w:p w:rsidR="00CB7615" w:rsidP="00CB7615" w:rsidRDefault="00CB7615" w14:paraId="3293CB1C" w14:textId="64D6A609">
      <w:pPr>
        <w:widowControl/>
        <w:autoSpaceDE/>
        <w:autoSpaceDN/>
        <w:spacing w:after="160" w:line="259" w:lineRule="auto"/>
        <w:ind w:left="1440" w:hanging="720"/>
        <w:contextualSpacing/>
        <w:jc w:val="both"/>
        <w:rPr>
          <w:szCs w:val="24"/>
        </w:rPr>
      </w:pPr>
      <w:r w:rsidRPr="00450B90">
        <w:rPr>
          <w:b/>
          <w:bCs/>
          <w:szCs w:val="24"/>
        </w:rPr>
        <w:tab/>
      </w:r>
      <w:r w:rsidRPr="00450B90">
        <w:rPr>
          <w:b/>
          <w:bCs/>
          <w:szCs w:val="24"/>
        </w:rPr>
        <w:tab/>
      </w:r>
      <w:r w:rsidRPr="00450B90">
        <w:rPr>
          <w:szCs w:val="24"/>
        </w:rPr>
        <w:t>(1)</w:t>
      </w:r>
      <w:r w:rsidRPr="00450B90">
        <w:rPr>
          <w:szCs w:val="24"/>
        </w:rPr>
        <w:tab/>
      </w:r>
      <w:r w:rsidRPr="00895417" w:rsidR="00262C8B">
        <w:rPr>
          <w:b/>
          <w:bCs/>
          <w:szCs w:val="24"/>
          <w:u w:val="single"/>
        </w:rPr>
        <w:t>Week 8:</w:t>
      </w:r>
      <w:r w:rsidR="00262C8B">
        <w:rPr>
          <w:szCs w:val="24"/>
        </w:rPr>
        <w:t xml:space="preserve">  </w:t>
      </w:r>
      <w:r w:rsidR="00A47878">
        <w:rPr>
          <w:szCs w:val="24"/>
        </w:rPr>
        <w:t>T</w:t>
      </w:r>
      <w:r w:rsidRPr="00450B90">
        <w:rPr>
          <w:szCs w:val="24"/>
        </w:rPr>
        <w:t>he</w:t>
      </w:r>
      <w:r w:rsidR="00A47878">
        <w:rPr>
          <w:szCs w:val="24"/>
        </w:rPr>
        <w:t xml:space="preserve"> </w:t>
      </w:r>
      <w:r w:rsidRPr="00450B90">
        <w:rPr>
          <w:szCs w:val="24"/>
        </w:rPr>
        <w:t>Director/Manag</w:t>
      </w:r>
      <w:r w:rsidRPr="00B53F92">
        <w:rPr>
          <w:szCs w:val="24"/>
        </w:rPr>
        <w:t xml:space="preserve">er/Supervisor/Designee posts a draft schedule </w:t>
      </w:r>
      <w:r w:rsidRPr="00450B90" w:rsidR="00A47878">
        <w:rPr>
          <w:szCs w:val="24"/>
        </w:rPr>
        <w:t xml:space="preserve">8 weeks before schedule go-live </w:t>
      </w:r>
      <w:r w:rsidRPr="00B53F92">
        <w:rPr>
          <w:szCs w:val="24"/>
        </w:rPr>
        <w:t xml:space="preserve">with the following information filled in: </w:t>
      </w:r>
    </w:p>
    <w:p w:rsidRPr="00B53F92" w:rsidR="00CB7615" w:rsidP="00CB7615" w:rsidRDefault="00CB7615" w14:paraId="6AE3ADF0" w14:textId="77777777">
      <w:pPr>
        <w:widowControl/>
        <w:autoSpaceDE/>
        <w:autoSpaceDN/>
        <w:spacing w:after="160" w:line="259" w:lineRule="auto"/>
        <w:ind w:left="2970"/>
        <w:contextualSpacing/>
        <w:jc w:val="both"/>
        <w:rPr>
          <w:szCs w:val="24"/>
        </w:rPr>
      </w:pPr>
      <w:r>
        <w:rPr>
          <w:szCs w:val="24"/>
        </w:rPr>
        <w:t>i.</w:t>
      </w:r>
      <w:r>
        <w:rPr>
          <w:szCs w:val="24"/>
        </w:rPr>
        <w:tab/>
      </w:r>
      <w:r w:rsidRPr="00B53F92">
        <w:rPr>
          <w:szCs w:val="24"/>
        </w:rPr>
        <w:t xml:space="preserve">approved vacations, PTO, LOA, assigned weekends and </w:t>
      </w:r>
      <w:r>
        <w:rPr>
          <w:szCs w:val="24"/>
        </w:rPr>
        <w:tab/>
      </w:r>
      <w:r w:rsidRPr="00B53F92">
        <w:rPr>
          <w:szCs w:val="24"/>
        </w:rPr>
        <w:t>holidays</w:t>
      </w:r>
    </w:p>
    <w:p w:rsidRPr="00270648" w:rsidR="00CB7615" w:rsidP="00CB7615" w:rsidRDefault="00CB7615" w14:paraId="3B94B5F1" w14:textId="06C1C939">
      <w:pPr>
        <w:widowControl/>
        <w:autoSpaceDE/>
        <w:autoSpaceDN/>
        <w:spacing w:after="160" w:line="259" w:lineRule="auto"/>
        <w:ind w:left="3600" w:hanging="630"/>
        <w:contextualSpacing/>
        <w:jc w:val="both"/>
        <w:rPr>
          <w:b/>
          <w:bCs/>
          <w:szCs w:val="24"/>
          <w:u w:val="single"/>
        </w:rPr>
      </w:pPr>
      <w:r>
        <w:rPr>
          <w:szCs w:val="24"/>
        </w:rPr>
        <w:t>ii.</w:t>
      </w:r>
      <w:r>
        <w:rPr>
          <w:szCs w:val="24"/>
        </w:rPr>
        <w:tab/>
      </w:r>
      <w:r w:rsidRPr="00B53F92">
        <w:rPr>
          <w:szCs w:val="24"/>
        </w:rPr>
        <w:t>number of staff and skillset(s) needed for each shift</w:t>
      </w:r>
      <w:r w:rsidR="00270648">
        <w:rPr>
          <w:szCs w:val="24"/>
        </w:rPr>
        <w:t xml:space="preserve"> </w:t>
      </w:r>
      <w:r w:rsidR="00270648">
        <w:rPr>
          <w:b/>
          <w:bCs/>
          <w:szCs w:val="24"/>
          <w:u w:val="single"/>
        </w:rPr>
        <w:t>(</w:t>
      </w:r>
      <w:r w:rsidR="009C05F2">
        <w:rPr>
          <w:b/>
          <w:bCs/>
          <w:szCs w:val="24"/>
          <w:u w:val="single"/>
        </w:rPr>
        <w:t>to include</w:t>
      </w:r>
      <w:r w:rsidR="00270648">
        <w:rPr>
          <w:b/>
          <w:bCs/>
          <w:szCs w:val="24"/>
          <w:u w:val="single"/>
        </w:rPr>
        <w:t xml:space="preserve"> check, stay late</w:t>
      </w:r>
      <w:r w:rsidR="009C05F2">
        <w:rPr>
          <w:b/>
          <w:bCs/>
          <w:szCs w:val="24"/>
          <w:u w:val="single"/>
        </w:rPr>
        <w:t>, if applicable</w:t>
      </w:r>
      <w:r w:rsidR="00270648">
        <w:rPr>
          <w:b/>
          <w:bCs/>
          <w:szCs w:val="24"/>
          <w:u w:val="single"/>
        </w:rPr>
        <w:t>)</w:t>
      </w:r>
    </w:p>
    <w:p w:rsidRPr="00262C8B" w:rsidR="00CB7615" w:rsidP="00CB7615" w:rsidRDefault="00CB7615" w14:paraId="5314ABCD" w14:textId="428E3B81">
      <w:pPr>
        <w:widowControl/>
        <w:autoSpaceDE/>
        <w:autoSpaceDN/>
        <w:spacing w:after="160" w:line="259" w:lineRule="auto"/>
        <w:ind w:left="3600" w:hanging="630"/>
        <w:contextualSpacing/>
        <w:jc w:val="both"/>
        <w:rPr>
          <w:b/>
          <w:bCs/>
          <w:szCs w:val="24"/>
          <w:u w:val="single"/>
        </w:rPr>
      </w:pPr>
      <w:r>
        <w:rPr>
          <w:szCs w:val="24"/>
        </w:rPr>
        <w:t>iii.</w:t>
      </w:r>
      <w:r>
        <w:rPr>
          <w:szCs w:val="24"/>
        </w:rPr>
        <w:tab/>
      </w:r>
      <w:r w:rsidRPr="00B53F92">
        <w:rPr>
          <w:szCs w:val="24"/>
        </w:rPr>
        <w:t>Contingency/PRN Employees submit the shifts and days they are not available to work to their Director/</w:t>
      </w:r>
      <w:r>
        <w:rPr>
          <w:szCs w:val="24"/>
        </w:rPr>
        <w:t xml:space="preserve"> </w:t>
      </w:r>
      <w:r w:rsidRPr="00B53F92">
        <w:rPr>
          <w:szCs w:val="24"/>
        </w:rPr>
        <w:t>Manager/</w:t>
      </w:r>
      <w:r>
        <w:rPr>
          <w:szCs w:val="24"/>
        </w:rPr>
        <w:t xml:space="preserve"> </w:t>
      </w:r>
      <w:r w:rsidRPr="00B53F92">
        <w:rPr>
          <w:szCs w:val="24"/>
        </w:rPr>
        <w:t xml:space="preserve">Supervisor/Designee. </w:t>
      </w:r>
      <w:r w:rsidRPr="00895417" w:rsidR="00262C8B">
        <w:rPr>
          <w:b/>
          <w:bCs/>
          <w:szCs w:val="24"/>
          <w:u w:val="single"/>
        </w:rPr>
        <w:t>Availability will be communicated by the Contingency/PRN employee to their Director/Manager/Supervisor/Designee via text or e-mail, if unavailable for this schedule building stage.</w:t>
      </w:r>
    </w:p>
    <w:p w:rsidRPr="00B53F92" w:rsidR="00CB7615" w:rsidP="00CB7615" w:rsidRDefault="00CB7615" w14:paraId="5B0FBBBA" w14:textId="77777777">
      <w:pPr>
        <w:widowControl/>
        <w:autoSpaceDE/>
        <w:autoSpaceDN/>
        <w:spacing w:after="160" w:line="259" w:lineRule="auto"/>
        <w:ind w:left="2880"/>
        <w:contextualSpacing/>
        <w:jc w:val="both"/>
        <w:rPr>
          <w:szCs w:val="24"/>
        </w:rPr>
      </w:pPr>
    </w:p>
    <w:p w:rsidRPr="00450B90" w:rsidR="00CB7615" w:rsidP="00CB7615" w:rsidRDefault="00CB7615" w14:paraId="05A1A9C3" w14:textId="77777777">
      <w:pPr>
        <w:widowControl/>
        <w:autoSpaceDE/>
        <w:autoSpaceDN/>
        <w:spacing w:after="160" w:line="259" w:lineRule="auto"/>
        <w:ind w:left="2160"/>
        <w:contextualSpacing/>
        <w:jc w:val="both"/>
        <w:rPr>
          <w:szCs w:val="24"/>
        </w:rPr>
      </w:pPr>
      <w:r w:rsidRPr="00450B90">
        <w:rPr>
          <w:szCs w:val="24"/>
        </w:rPr>
        <w:t>(2)</w:t>
      </w:r>
      <w:r w:rsidRPr="00450B90">
        <w:rPr>
          <w:szCs w:val="24"/>
        </w:rPr>
        <w:tab/>
        <w:t xml:space="preserve">Weeks 7 &amp; 6 </w:t>
      </w:r>
    </w:p>
    <w:p w:rsidRPr="00B53F92" w:rsidR="00CB7615" w:rsidP="00CB7615" w:rsidRDefault="00CB7615" w14:paraId="25FA537E" w14:textId="77777777">
      <w:pPr>
        <w:widowControl/>
        <w:autoSpaceDE/>
        <w:autoSpaceDN/>
        <w:spacing w:after="160" w:line="259" w:lineRule="auto"/>
        <w:ind w:left="2160"/>
        <w:contextualSpacing/>
        <w:jc w:val="both"/>
        <w:rPr>
          <w:szCs w:val="24"/>
        </w:rPr>
      </w:pPr>
    </w:p>
    <w:p w:rsidR="00CB7615" w:rsidP="00CB7615" w:rsidRDefault="00CB7615" w14:paraId="0F61BE5A" w14:textId="77777777">
      <w:pPr>
        <w:widowControl/>
        <w:autoSpaceDE/>
        <w:autoSpaceDN/>
        <w:spacing w:after="160" w:line="259" w:lineRule="auto"/>
        <w:ind w:left="2970"/>
        <w:contextualSpacing/>
        <w:jc w:val="both"/>
        <w:rPr>
          <w:szCs w:val="24"/>
        </w:rPr>
      </w:pPr>
      <w:r>
        <w:rPr>
          <w:szCs w:val="24"/>
        </w:rPr>
        <w:t>i.</w:t>
      </w:r>
      <w:r>
        <w:rPr>
          <w:szCs w:val="24"/>
        </w:rPr>
        <w:tab/>
      </w:r>
      <w:r w:rsidRPr="00496D36">
        <w:rPr>
          <w:szCs w:val="24"/>
        </w:rPr>
        <w:t xml:space="preserve">Technical Employees enter their preferred shifts on the </w:t>
      </w:r>
      <w:r>
        <w:rPr>
          <w:szCs w:val="24"/>
        </w:rPr>
        <w:tab/>
      </w:r>
      <w:r w:rsidRPr="00496D36">
        <w:rPr>
          <w:szCs w:val="24"/>
        </w:rPr>
        <w:t>schedule by departmental seniority (most to least).</w:t>
      </w:r>
    </w:p>
    <w:p w:rsidRPr="00496D36" w:rsidR="00CB7615" w:rsidP="00CB7615" w:rsidRDefault="00CB7615" w14:paraId="33D0314D" w14:textId="77777777">
      <w:pPr>
        <w:widowControl/>
        <w:autoSpaceDE/>
        <w:autoSpaceDN/>
        <w:spacing w:after="160" w:line="259" w:lineRule="auto"/>
        <w:ind w:left="2880"/>
        <w:contextualSpacing/>
        <w:jc w:val="both"/>
        <w:rPr>
          <w:szCs w:val="24"/>
        </w:rPr>
      </w:pPr>
    </w:p>
    <w:p w:rsidR="00CB7615" w:rsidP="00CB7615" w:rsidRDefault="00CB7615" w14:paraId="55003010" w14:textId="77777777">
      <w:pPr>
        <w:widowControl/>
        <w:autoSpaceDE/>
        <w:autoSpaceDN/>
        <w:spacing w:after="160" w:line="259" w:lineRule="auto"/>
        <w:ind w:left="4140" w:hanging="540"/>
        <w:contextualSpacing/>
        <w:jc w:val="both"/>
        <w:rPr>
          <w:szCs w:val="24"/>
        </w:rPr>
      </w:pPr>
      <w:r>
        <w:rPr>
          <w:szCs w:val="24"/>
        </w:rPr>
        <w:t>1.</w:t>
      </w:r>
      <w:r>
        <w:rPr>
          <w:szCs w:val="24"/>
        </w:rPr>
        <w:tab/>
      </w:r>
      <w:r w:rsidRPr="00B53F92">
        <w:rPr>
          <w:szCs w:val="24"/>
        </w:rPr>
        <w:t>Select shifts/roles in an equitable rotation to support competency in all qualified skillsets within their home department. For example, Rad Onc</w:t>
      </w:r>
      <w:r>
        <w:rPr>
          <w:szCs w:val="24"/>
        </w:rPr>
        <w:t xml:space="preserve"> </w:t>
      </w:r>
      <w:r w:rsidRPr="00B53F92">
        <w:rPr>
          <w:szCs w:val="24"/>
        </w:rPr>
        <w:t>- select equitable shifts for Sim and Linac; Diag Rad-equitable shifts for portables, fluoro, OR, DEXA, mammography, etc.</w:t>
      </w:r>
    </w:p>
    <w:p w:rsidR="00CB7615" w:rsidP="00CB7615" w:rsidRDefault="00CB7615" w14:paraId="0340AE88" w14:textId="77777777">
      <w:pPr>
        <w:widowControl/>
        <w:autoSpaceDE/>
        <w:autoSpaceDN/>
        <w:spacing w:after="160" w:line="259" w:lineRule="auto"/>
        <w:ind w:left="2160"/>
        <w:contextualSpacing/>
        <w:jc w:val="both"/>
        <w:rPr>
          <w:szCs w:val="24"/>
        </w:rPr>
      </w:pPr>
    </w:p>
    <w:p w:rsidRPr="00FA4059" w:rsidR="00CB7615" w:rsidP="00CB7615" w:rsidRDefault="00CB7615" w14:paraId="63744D47" w14:textId="77777777">
      <w:pPr>
        <w:widowControl/>
        <w:autoSpaceDE/>
        <w:autoSpaceDN/>
        <w:spacing w:after="160" w:line="259" w:lineRule="auto"/>
        <w:ind w:left="2160"/>
        <w:contextualSpacing/>
        <w:jc w:val="both"/>
        <w:rPr>
          <w:szCs w:val="24"/>
        </w:rPr>
      </w:pPr>
      <w:r>
        <w:rPr>
          <w:szCs w:val="24"/>
        </w:rPr>
        <w:t>(3)</w:t>
      </w:r>
      <w:r>
        <w:rPr>
          <w:szCs w:val="24"/>
        </w:rPr>
        <w:tab/>
        <w:t>Week 5</w:t>
      </w:r>
      <w:r w:rsidRPr="00FA4059">
        <w:rPr>
          <w:szCs w:val="24"/>
        </w:rPr>
        <w:t xml:space="preserve"> </w:t>
      </w:r>
    </w:p>
    <w:p w:rsidRPr="00B53F92" w:rsidR="00CB7615" w:rsidP="00CB7615" w:rsidRDefault="00CB7615" w14:paraId="7FC58DA2" w14:textId="77777777">
      <w:pPr>
        <w:widowControl/>
        <w:autoSpaceDE/>
        <w:autoSpaceDN/>
        <w:spacing w:after="160" w:line="259" w:lineRule="auto"/>
        <w:ind w:left="2160"/>
        <w:contextualSpacing/>
        <w:jc w:val="both"/>
        <w:rPr>
          <w:szCs w:val="24"/>
        </w:rPr>
      </w:pPr>
    </w:p>
    <w:p w:rsidRPr="00450B90" w:rsidR="00CB7615" w:rsidP="00CB7615" w:rsidRDefault="00CB7615" w14:paraId="58D785D2" w14:textId="77777777">
      <w:pPr>
        <w:widowControl/>
        <w:numPr>
          <w:ilvl w:val="2"/>
          <w:numId w:val="19"/>
        </w:numPr>
        <w:autoSpaceDE/>
        <w:autoSpaceDN/>
        <w:spacing w:after="160" w:line="259" w:lineRule="auto"/>
        <w:ind w:left="3690" w:hanging="540"/>
        <w:contextualSpacing/>
        <w:jc w:val="both"/>
        <w:rPr>
          <w:szCs w:val="24"/>
        </w:rPr>
      </w:pPr>
      <w:r w:rsidRPr="00B53F92">
        <w:rPr>
          <w:szCs w:val="24"/>
        </w:rPr>
        <w:t>The Director/Manager/Supervisor/Designee schedules</w:t>
      </w:r>
      <w:r>
        <w:rPr>
          <w:szCs w:val="24"/>
        </w:rPr>
        <w:t xml:space="preserve"> Contingency/</w:t>
      </w:r>
      <w:r w:rsidRPr="00450B90">
        <w:rPr>
          <w:szCs w:val="24"/>
        </w:rPr>
        <w:t xml:space="preserve">PRN Employees based on the availability they submitted if the scheduled shift(s) are not already covered by Technical Employee(s). </w:t>
      </w:r>
    </w:p>
    <w:p w:rsidRPr="00B53F92" w:rsidR="00CB7615" w:rsidP="00CB7615" w:rsidRDefault="00CB7615" w14:paraId="5F35C0CC" w14:textId="77777777">
      <w:pPr>
        <w:widowControl/>
        <w:autoSpaceDE/>
        <w:autoSpaceDN/>
        <w:spacing w:after="160" w:line="259" w:lineRule="auto"/>
        <w:ind w:left="2880"/>
        <w:contextualSpacing/>
        <w:jc w:val="both"/>
        <w:rPr>
          <w:szCs w:val="24"/>
        </w:rPr>
      </w:pPr>
    </w:p>
    <w:p w:rsidR="00CB7615" w:rsidP="00CB7615" w:rsidRDefault="00CB7615" w14:paraId="2C324773" w14:textId="7A2CAD90">
      <w:pPr>
        <w:widowControl/>
        <w:autoSpaceDE/>
        <w:autoSpaceDN/>
        <w:spacing w:after="160" w:line="259" w:lineRule="auto"/>
        <w:ind w:left="4230" w:hanging="630"/>
        <w:contextualSpacing/>
        <w:jc w:val="both"/>
        <w:rPr>
          <w:szCs w:val="24"/>
        </w:rPr>
      </w:pPr>
      <w:r>
        <w:rPr>
          <w:szCs w:val="24"/>
        </w:rPr>
        <w:t>1.</w:t>
      </w:r>
      <w:r>
        <w:rPr>
          <w:szCs w:val="24"/>
        </w:rPr>
        <w:tab/>
      </w:r>
      <w:r w:rsidRPr="00B53F92">
        <w:rPr>
          <w:szCs w:val="24"/>
        </w:rPr>
        <w:t xml:space="preserve">If more than one Contingency/PRN Employee has availability for a given unfilled shift, then the Director/Manager/ Supervisor/Designee will assign </w:t>
      </w:r>
      <w:r w:rsidRPr="00B53F92">
        <w:rPr>
          <w:szCs w:val="24"/>
        </w:rPr>
        <w:lastRenderedPageBreak/>
        <w:t>the Contingency/PRN Employee by departmental seniority (most to least)</w:t>
      </w:r>
      <w:r w:rsidR="008B77BF">
        <w:rPr>
          <w:szCs w:val="24"/>
        </w:rPr>
        <w:t xml:space="preserve"> </w:t>
      </w:r>
      <w:r w:rsidRPr="00B8152F" w:rsidR="008B77BF">
        <w:rPr>
          <w:b/>
          <w:bCs/>
          <w:szCs w:val="24"/>
          <w:u w:val="single"/>
        </w:rPr>
        <w:t>on a rotating basis</w:t>
      </w:r>
      <w:r w:rsidRPr="00B53F92">
        <w:rPr>
          <w:szCs w:val="24"/>
        </w:rPr>
        <w:t xml:space="preserve">. </w:t>
      </w:r>
    </w:p>
    <w:p w:rsidRPr="00B53F92" w:rsidR="00CB7615" w:rsidP="00CB7615" w:rsidRDefault="00CB7615" w14:paraId="1FEBCB7D" w14:textId="77777777">
      <w:pPr>
        <w:widowControl/>
        <w:autoSpaceDE/>
        <w:autoSpaceDN/>
        <w:spacing w:after="160" w:line="259" w:lineRule="auto"/>
        <w:ind w:left="3600"/>
        <w:contextualSpacing/>
        <w:jc w:val="both"/>
        <w:rPr>
          <w:szCs w:val="24"/>
        </w:rPr>
      </w:pPr>
    </w:p>
    <w:p w:rsidRPr="00FA4059" w:rsidR="00CB7615" w:rsidP="00CB7615" w:rsidRDefault="00CB7615" w14:paraId="33EA438B" w14:textId="77777777">
      <w:pPr>
        <w:widowControl/>
        <w:autoSpaceDE/>
        <w:autoSpaceDN/>
        <w:spacing w:after="160" w:line="259" w:lineRule="auto"/>
        <w:ind w:left="720"/>
        <w:contextualSpacing/>
        <w:jc w:val="both"/>
        <w:rPr>
          <w:szCs w:val="24"/>
        </w:rPr>
      </w:pPr>
      <w:r>
        <w:rPr>
          <w:szCs w:val="24"/>
        </w:rPr>
        <w:tab/>
      </w:r>
      <w:r>
        <w:rPr>
          <w:szCs w:val="24"/>
        </w:rPr>
        <w:tab/>
        <w:t>(4)</w:t>
      </w:r>
      <w:r>
        <w:rPr>
          <w:szCs w:val="24"/>
        </w:rPr>
        <w:tab/>
      </w:r>
      <w:r w:rsidRPr="00FA4059">
        <w:rPr>
          <w:szCs w:val="24"/>
        </w:rPr>
        <w:t xml:space="preserve">Week 4 </w:t>
      </w:r>
    </w:p>
    <w:p w:rsidRPr="00B53F92" w:rsidR="00CB7615" w:rsidP="00CB7615" w:rsidRDefault="00CB7615" w14:paraId="3D2DE9C3" w14:textId="77777777">
      <w:pPr>
        <w:widowControl/>
        <w:autoSpaceDE/>
        <w:autoSpaceDN/>
        <w:spacing w:after="160" w:line="259" w:lineRule="auto"/>
        <w:ind w:left="2160"/>
        <w:contextualSpacing/>
        <w:jc w:val="both"/>
        <w:rPr>
          <w:szCs w:val="24"/>
        </w:rPr>
      </w:pPr>
    </w:p>
    <w:p w:rsidR="00CB7615" w:rsidP="00CB7615" w:rsidRDefault="00CB7615" w14:paraId="256DB582" w14:textId="0F0EDB09">
      <w:pPr>
        <w:widowControl/>
        <w:autoSpaceDE/>
        <w:autoSpaceDN/>
        <w:spacing w:after="160" w:line="259" w:lineRule="auto"/>
        <w:ind w:left="2880"/>
        <w:contextualSpacing/>
        <w:jc w:val="both"/>
        <w:rPr>
          <w:szCs w:val="24"/>
        </w:rPr>
      </w:pPr>
      <w:r>
        <w:rPr>
          <w:szCs w:val="24"/>
        </w:rPr>
        <w:t>i</w:t>
      </w:r>
      <w:r>
        <w:rPr>
          <w:szCs w:val="24"/>
        </w:rPr>
        <w:tab/>
        <w:t>T</w:t>
      </w:r>
      <w:r w:rsidRPr="00B53F92">
        <w:rPr>
          <w:szCs w:val="24"/>
        </w:rPr>
        <w:t xml:space="preserve">echnical and Contingency/PRN employees sign up for </w:t>
      </w:r>
      <w:r w:rsidRPr="00B8152F">
        <w:rPr>
          <w:b/>
          <w:bCs/>
          <w:strike/>
          <w:szCs w:val="24"/>
        </w:rPr>
        <w:t>22</w:t>
      </w:r>
      <w:r>
        <w:rPr>
          <w:szCs w:val="24"/>
        </w:rPr>
        <w:tab/>
      </w:r>
      <w:r w:rsidRPr="00B53F92">
        <w:rPr>
          <w:szCs w:val="24"/>
        </w:rPr>
        <w:t>remaining shifts voluntarily.</w:t>
      </w:r>
    </w:p>
    <w:p w:rsidR="008B77BF" w:rsidP="00CB7615" w:rsidRDefault="008B77BF" w14:paraId="6619DD83" w14:textId="77777777">
      <w:pPr>
        <w:widowControl/>
        <w:autoSpaceDE/>
        <w:autoSpaceDN/>
        <w:spacing w:after="160" w:line="259" w:lineRule="auto"/>
        <w:ind w:left="2880"/>
        <w:contextualSpacing/>
        <w:jc w:val="both"/>
        <w:rPr>
          <w:szCs w:val="24"/>
        </w:rPr>
      </w:pPr>
    </w:p>
    <w:p w:rsidRPr="00241456" w:rsidR="008B77BF" w:rsidP="00D50A40" w:rsidRDefault="008B77BF" w14:paraId="5EE2DEDD" w14:textId="2D7C3774">
      <w:pPr>
        <w:widowControl/>
        <w:autoSpaceDE/>
        <w:autoSpaceDN/>
        <w:spacing w:after="160" w:line="259" w:lineRule="auto"/>
        <w:ind w:left="4320" w:hanging="720"/>
        <w:contextualSpacing/>
        <w:jc w:val="both"/>
        <w:rPr>
          <w:b/>
          <w:bCs/>
          <w:szCs w:val="24"/>
          <w:u w:val="single"/>
        </w:rPr>
      </w:pPr>
      <w:r w:rsidRPr="00241456">
        <w:rPr>
          <w:b/>
          <w:bCs/>
          <w:szCs w:val="24"/>
          <w:u w:val="single"/>
        </w:rPr>
        <w:t>1.</w:t>
      </w:r>
      <w:r w:rsidRPr="00241456">
        <w:rPr>
          <w:b/>
          <w:bCs/>
          <w:szCs w:val="24"/>
          <w:u w:val="single"/>
        </w:rPr>
        <w:tab/>
        <w:t>If there are more technical employees who voluntarily sign up on any given day and shift, the department Director/Manager/Supervisor/</w:t>
      </w:r>
      <w:r w:rsidR="00D50A40">
        <w:rPr>
          <w:b/>
          <w:bCs/>
          <w:szCs w:val="24"/>
          <w:u w:val="single"/>
        </w:rPr>
        <w:t xml:space="preserve"> </w:t>
      </w:r>
      <w:r w:rsidRPr="00241456">
        <w:rPr>
          <w:b/>
          <w:bCs/>
          <w:szCs w:val="24"/>
          <w:u w:val="single"/>
        </w:rPr>
        <w:t>Designee</w:t>
      </w:r>
      <w:r w:rsidRPr="00241456" w:rsidR="001D3008">
        <w:rPr>
          <w:b/>
          <w:bCs/>
          <w:szCs w:val="24"/>
          <w:u w:val="single"/>
        </w:rPr>
        <w:t xml:space="preserve"> shall first award the available shift(s) to Contingency/PRN employees, then to part-time technical employees</w:t>
      </w:r>
      <w:r w:rsidRPr="00241456" w:rsidR="00241456">
        <w:rPr>
          <w:b/>
          <w:bCs/>
          <w:szCs w:val="24"/>
          <w:u w:val="single"/>
        </w:rPr>
        <w:t>, then to full-time technical employees,</w:t>
      </w:r>
      <w:r w:rsidRPr="00241456" w:rsidR="001D3008">
        <w:rPr>
          <w:b/>
          <w:bCs/>
          <w:szCs w:val="24"/>
          <w:u w:val="single"/>
        </w:rPr>
        <w:t xml:space="preserve"> based on departmental seniority.</w:t>
      </w:r>
    </w:p>
    <w:p w:rsidRPr="00B53F92" w:rsidR="00CB7615" w:rsidP="00CB7615" w:rsidRDefault="00CB7615" w14:paraId="7CD903A1" w14:textId="77777777">
      <w:pPr>
        <w:widowControl/>
        <w:autoSpaceDE/>
        <w:autoSpaceDN/>
        <w:spacing w:after="160" w:line="259" w:lineRule="auto"/>
        <w:ind w:left="2880"/>
        <w:contextualSpacing/>
        <w:jc w:val="both"/>
        <w:rPr>
          <w:szCs w:val="24"/>
        </w:rPr>
      </w:pPr>
    </w:p>
    <w:p w:rsidRPr="00FA4059" w:rsidR="00CB7615" w:rsidP="00CB7615" w:rsidRDefault="00CB7615" w14:paraId="2C6D3BAA" w14:textId="77777777">
      <w:pPr>
        <w:widowControl/>
        <w:autoSpaceDE/>
        <w:autoSpaceDN/>
        <w:spacing w:after="160" w:line="259" w:lineRule="auto"/>
        <w:ind w:left="720"/>
        <w:contextualSpacing/>
        <w:jc w:val="both"/>
        <w:rPr>
          <w:szCs w:val="24"/>
        </w:rPr>
      </w:pPr>
      <w:r>
        <w:rPr>
          <w:b/>
          <w:bCs/>
          <w:szCs w:val="24"/>
        </w:rPr>
        <w:tab/>
      </w:r>
      <w:r>
        <w:rPr>
          <w:b/>
          <w:bCs/>
          <w:szCs w:val="24"/>
        </w:rPr>
        <w:tab/>
      </w:r>
      <w:r w:rsidRPr="00FA4059">
        <w:rPr>
          <w:szCs w:val="24"/>
        </w:rPr>
        <w:t>(5)</w:t>
      </w:r>
      <w:r w:rsidRPr="00FA4059">
        <w:rPr>
          <w:szCs w:val="24"/>
        </w:rPr>
        <w:tab/>
        <w:t>Week 3</w:t>
      </w:r>
    </w:p>
    <w:p w:rsidRPr="00B53F92" w:rsidR="00CB7615" w:rsidP="00CB7615" w:rsidRDefault="00CB7615" w14:paraId="7596AC1E" w14:textId="77777777">
      <w:pPr>
        <w:widowControl/>
        <w:autoSpaceDE/>
        <w:autoSpaceDN/>
        <w:spacing w:after="160" w:line="259" w:lineRule="auto"/>
        <w:ind w:left="2160"/>
        <w:contextualSpacing/>
        <w:jc w:val="both"/>
        <w:rPr>
          <w:szCs w:val="24"/>
        </w:rPr>
      </w:pPr>
    </w:p>
    <w:p w:rsidR="00CB7615" w:rsidP="00CB7615" w:rsidRDefault="00CB7615" w14:paraId="3055E00E" w14:textId="66BA9092">
      <w:pPr>
        <w:widowControl/>
        <w:autoSpaceDE/>
        <w:autoSpaceDN/>
        <w:spacing w:after="160" w:line="259" w:lineRule="auto"/>
        <w:ind w:left="3690" w:hanging="810"/>
        <w:contextualSpacing/>
        <w:jc w:val="both"/>
        <w:rPr>
          <w:szCs w:val="24"/>
        </w:rPr>
      </w:pPr>
      <w:r>
        <w:rPr>
          <w:szCs w:val="24"/>
        </w:rPr>
        <w:t>i</w:t>
      </w:r>
      <w:r>
        <w:rPr>
          <w:szCs w:val="24"/>
        </w:rPr>
        <w:tab/>
      </w:r>
      <w:r w:rsidRPr="00B53F92">
        <w:rPr>
          <w:szCs w:val="24"/>
        </w:rPr>
        <w:t>The</w:t>
      </w:r>
      <w:r>
        <w:rPr>
          <w:szCs w:val="24"/>
        </w:rPr>
        <w:t xml:space="preserve"> </w:t>
      </w:r>
      <w:r w:rsidRPr="00B53F92">
        <w:rPr>
          <w:szCs w:val="24"/>
        </w:rPr>
        <w:t xml:space="preserve">Director/Manager/Supervisor/Designee will assign any remaining </w:t>
      </w:r>
      <w:r w:rsidRPr="00241456" w:rsidR="00B82A46">
        <w:rPr>
          <w:b/>
          <w:bCs/>
          <w:szCs w:val="24"/>
          <w:u w:val="single"/>
        </w:rPr>
        <w:t xml:space="preserve">scheduled </w:t>
      </w:r>
      <w:r w:rsidR="00241456">
        <w:rPr>
          <w:b/>
          <w:bCs/>
          <w:strike/>
          <w:szCs w:val="24"/>
        </w:rPr>
        <w:t>schedule</w:t>
      </w:r>
      <w:r w:rsidR="00F900C1">
        <w:rPr>
          <w:b/>
          <w:bCs/>
          <w:strike/>
          <w:szCs w:val="24"/>
        </w:rPr>
        <w:t xml:space="preserve"> </w:t>
      </w:r>
      <w:r w:rsidRPr="00B53F92">
        <w:rPr>
          <w:szCs w:val="24"/>
        </w:rPr>
        <w:t>shifts</w:t>
      </w:r>
      <w:r w:rsidR="00241456">
        <w:rPr>
          <w:szCs w:val="24"/>
        </w:rPr>
        <w:t xml:space="preserve"> </w:t>
      </w:r>
      <w:r w:rsidR="00241456">
        <w:rPr>
          <w:b/>
          <w:bCs/>
          <w:strike/>
          <w:szCs w:val="24"/>
        </w:rPr>
        <w:t>in</w:t>
      </w:r>
      <w:r w:rsidRPr="00B53F92">
        <w:rPr>
          <w:szCs w:val="24"/>
        </w:rPr>
        <w:t xml:space="preserve"> </w:t>
      </w:r>
      <w:r w:rsidRPr="00241456" w:rsidR="00B82A46">
        <w:rPr>
          <w:b/>
          <w:bCs/>
          <w:szCs w:val="24"/>
          <w:u w:val="single"/>
        </w:rPr>
        <w:t xml:space="preserve">on </w:t>
      </w:r>
      <w:r w:rsidRPr="00B53F92">
        <w:rPr>
          <w:szCs w:val="24"/>
        </w:rPr>
        <w:t xml:space="preserve">a </w:t>
      </w:r>
      <w:r w:rsidR="00B82A46">
        <w:rPr>
          <w:szCs w:val="24"/>
        </w:rPr>
        <w:t>rotating basis</w:t>
      </w:r>
      <w:r w:rsidRPr="00B53F92" w:rsidR="00B82A46">
        <w:rPr>
          <w:szCs w:val="24"/>
        </w:rPr>
        <w:t xml:space="preserve"> </w:t>
      </w:r>
      <w:r w:rsidR="00241456">
        <w:rPr>
          <w:b/>
          <w:bCs/>
          <w:strike/>
          <w:szCs w:val="24"/>
        </w:rPr>
        <w:t>rotation</w:t>
      </w:r>
      <w:r w:rsidRPr="00B53F92">
        <w:rPr>
          <w:szCs w:val="24"/>
        </w:rPr>
        <w:t>as follows:</w:t>
      </w:r>
    </w:p>
    <w:p w:rsidRPr="00B53F92" w:rsidR="00CB7615" w:rsidP="00CB7615" w:rsidRDefault="00CB7615" w14:paraId="698134F4" w14:textId="77777777">
      <w:pPr>
        <w:widowControl/>
        <w:autoSpaceDE/>
        <w:autoSpaceDN/>
        <w:spacing w:after="160" w:line="259" w:lineRule="auto"/>
        <w:ind w:left="2880"/>
        <w:contextualSpacing/>
        <w:jc w:val="both"/>
        <w:rPr>
          <w:szCs w:val="24"/>
        </w:rPr>
      </w:pPr>
    </w:p>
    <w:p w:rsidR="00CB7615" w:rsidP="00CB7615" w:rsidRDefault="00CB7615" w14:paraId="1CD95381" w14:textId="21B6541D">
      <w:pPr>
        <w:widowControl/>
        <w:autoSpaceDE/>
        <w:autoSpaceDN/>
        <w:spacing w:after="160" w:line="259" w:lineRule="auto"/>
        <w:ind w:left="4230" w:hanging="630"/>
        <w:contextualSpacing/>
        <w:jc w:val="both"/>
        <w:rPr>
          <w:szCs w:val="24"/>
        </w:rPr>
      </w:pPr>
      <w:r>
        <w:rPr>
          <w:szCs w:val="24"/>
        </w:rPr>
        <w:t>1.</w:t>
      </w:r>
      <w:r>
        <w:rPr>
          <w:szCs w:val="24"/>
        </w:rPr>
        <w:tab/>
      </w:r>
      <w:r w:rsidRPr="00B53F92">
        <w:rPr>
          <w:szCs w:val="24"/>
        </w:rPr>
        <w:t>Contingency/PRN Employees by departmental seniority</w:t>
      </w:r>
      <w:r w:rsidR="00B82A46">
        <w:rPr>
          <w:szCs w:val="24"/>
        </w:rPr>
        <w:t xml:space="preserve"> </w:t>
      </w:r>
      <w:r w:rsidRPr="00241456" w:rsidR="00B82A46">
        <w:rPr>
          <w:b/>
          <w:bCs/>
          <w:szCs w:val="24"/>
          <w:u w:val="single"/>
        </w:rPr>
        <w:t>on a rotating basis</w:t>
      </w:r>
      <w:r w:rsidRPr="00B53F92">
        <w:rPr>
          <w:szCs w:val="24"/>
        </w:rPr>
        <w:t xml:space="preserve"> (least to most)</w:t>
      </w:r>
      <w:r w:rsidR="004E03DB">
        <w:rPr>
          <w:szCs w:val="24"/>
        </w:rPr>
        <w:t>.</w:t>
      </w:r>
    </w:p>
    <w:p w:rsidRPr="00B53F92" w:rsidR="00CB7615" w:rsidP="00CB7615" w:rsidRDefault="00CB7615" w14:paraId="58652DB0" w14:textId="77777777">
      <w:pPr>
        <w:widowControl/>
        <w:autoSpaceDE/>
        <w:autoSpaceDN/>
        <w:spacing w:after="160" w:line="259" w:lineRule="auto"/>
        <w:ind w:left="3600"/>
        <w:contextualSpacing/>
        <w:jc w:val="both"/>
        <w:rPr>
          <w:szCs w:val="24"/>
        </w:rPr>
      </w:pPr>
    </w:p>
    <w:p w:rsidR="00CB7615" w:rsidP="00CB7615" w:rsidRDefault="00CB7615" w14:paraId="3C96B11F" w14:textId="5E37BE5B">
      <w:pPr>
        <w:widowControl/>
        <w:autoSpaceDE/>
        <w:autoSpaceDN/>
        <w:spacing w:after="160" w:line="259" w:lineRule="auto"/>
        <w:ind w:left="4320" w:hanging="720"/>
        <w:contextualSpacing/>
        <w:jc w:val="both"/>
        <w:rPr>
          <w:szCs w:val="24"/>
        </w:rPr>
      </w:pPr>
      <w:r>
        <w:rPr>
          <w:szCs w:val="24"/>
        </w:rPr>
        <w:t>2.</w:t>
      </w:r>
      <w:r>
        <w:rPr>
          <w:szCs w:val="24"/>
        </w:rPr>
        <w:tab/>
      </w:r>
      <w:r w:rsidRPr="00895417" w:rsidR="002D4B94">
        <w:rPr>
          <w:b/>
          <w:bCs/>
          <w:szCs w:val="24"/>
          <w:u w:val="single"/>
        </w:rPr>
        <w:t>Regular part-time and full-time</w:t>
      </w:r>
      <w:r w:rsidR="002D4B94">
        <w:rPr>
          <w:szCs w:val="24"/>
        </w:rPr>
        <w:t xml:space="preserve"> </w:t>
      </w:r>
      <w:r w:rsidRPr="00A142CA">
        <w:rPr>
          <w:szCs w:val="24"/>
        </w:rPr>
        <w:t>Technical Employees by departmental seniority</w:t>
      </w:r>
      <w:r w:rsidR="00B82A46">
        <w:rPr>
          <w:szCs w:val="24"/>
        </w:rPr>
        <w:t xml:space="preserve"> </w:t>
      </w:r>
      <w:r w:rsidRPr="00241456" w:rsidR="00B82A46">
        <w:rPr>
          <w:b/>
          <w:bCs/>
          <w:szCs w:val="24"/>
          <w:u w:val="single"/>
        </w:rPr>
        <w:t>on a rotating basis</w:t>
      </w:r>
      <w:r w:rsidRPr="00A142CA">
        <w:rPr>
          <w:szCs w:val="24"/>
        </w:rPr>
        <w:t xml:space="preserve"> (least to most)</w:t>
      </w:r>
      <w:r w:rsidRPr="00C42EDC" w:rsidR="004E03DB">
        <w:rPr>
          <w:b/>
          <w:bCs/>
          <w:u w:val="single"/>
        </w:rPr>
        <w:t xml:space="preserve">, </w:t>
      </w:r>
      <w:r w:rsidRPr="00895417" w:rsidR="004E03DB">
        <w:rPr>
          <w:b/>
          <w:bCs/>
          <w:u w:val="single"/>
        </w:rPr>
        <w:t>with part-time employees being assigned first up to a 0.8 FTE based on departmental seniority.</w:t>
      </w:r>
    </w:p>
    <w:p w:rsidRPr="00B53F92" w:rsidR="00CB7615" w:rsidP="00CB7615" w:rsidRDefault="00CB7615" w14:paraId="7C15D996" w14:textId="77777777">
      <w:pPr>
        <w:widowControl/>
        <w:autoSpaceDE/>
        <w:autoSpaceDN/>
        <w:spacing w:after="160" w:line="259" w:lineRule="auto"/>
        <w:ind w:left="3600"/>
        <w:contextualSpacing/>
        <w:jc w:val="both"/>
        <w:rPr>
          <w:szCs w:val="24"/>
        </w:rPr>
      </w:pPr>
    </w:p>
    <w:p w:rsidRPr="005F6109" w:rsidR="00CB7615" w:rsidP="00CB7615" w:rsidRDefault="00CB7615" w14:paraId="6D493BD6" w14:textId="78E6938A">
      <w:pPr>
        <w:widowControl/>
        <w:autoSpaceDE/>
        <w:autoSpaceDN/>
        <w:spacing w:after="160" w:line="259" w:lineRule="auto"/>
        <w:ind w:left="2160"/>
        <w:contextualSpacing/>
        <w:jc w:val="both"/>
        <w:rPr>
          <w:szCs w:val="24"/>
        </w:rPr>
      </w:pPr>
      <w:r w:rsidRPr="005F6109">
        <w:rPr>
          <w:szCs w:val="24"/>
        </w:rPr>
        <w:t>(6)</w:t>
      </w:r>
      <w:r w:rsidRPr="005F6109">
        <w:rPr>
          <w:szCs w:val="24"/>
        </w:rPr>
        <w:tab/>
      </w:r>
      <w:r w:rsidRPr="00157F13" w:rsidR="00157F13">
        <w:rPr>
          <w:b/>
          <w:bCs/>
          <w:szCs w:val="24"/>
          <w:highlight w:val="yellow"/>
          <w:u w:val="single"/>
        </w:rPr>
        <w:t>Week 2 -</w:t>
      </w:r>
      <w:r w:rsidR="00157F13">
        <w:rPr>
          <w:b/>
          <w:bCs/>
          <w:szCs w:val="24"/>
          <w:u w:val="single"/>
        </w:rPr>
        <w:t xml:space="preserve"> </w:t>
      </w:r>
      <w:r w:rsidR="001208E2">
        <w:rPr>
          <w:b/>
          <w:bCs/>
          <w:szCs w:val="24"/>
          <w:u w:val="single"/>
        </w:rPr>
        <w:t>Final Schedule</w:t>
      </w:r>
      <w:r w:rsidRPr="005F6109">
        <w:rPr>
          <w:szCs w:val="24"/>
        </w:rPr>
        <w:t>:</w:t>
      </w:r>
    </w:p>
    <w:p w:rsidRPr="00B53F92" w:rsidR="00CB7615" w:rsidP="00CB7615" w:rsidRDefault="00CB7615" w14:paraId="2D8973C2" w14:textId="77777777">
      <w:pPr>
        <w:widowControl/>
        <w:autoSpaceDE/>
        <w:autoSpaceDN/>
        <w:spacing w:after="160" w:line="259" w:lineRule="auto"/>
        <w:ind w:left="2160"/>
        <w:contextualSpacing/>
        <w:jc w:val="both"/>
        <w:rPr>
          <w:szCs w:val="24"/>
        </w:rPr>
      </w:pPr>
    </w:p>
    <w:p w:rsidR="00CB7615" w:rsidP="00CB7615" w:rsidRDefault="00CB7615" w14:paraId="0D2AAC6D" w14:textId="05411202">
      <w:pPr>
        <w:widowControl/>
        <w:autoSpaceDE/>
        <w:autoSpaceDN/>
        <w:spacing w:after="160" w:line="259" w:lineRule="auto"/>
        <w:ind w:left="2880"/>
        <w:contextualSpacing/>
        <w:jc w:val="both"/>
        <w:rPr>
          <w:szCs w:val="24"/>
        </w:rPr>
      </w:pPr>
      <w:r>
        <w:rPr>
          <w:szCs w:val="24"/>
        </w:rPr>
        <w:t>i</w:t>
      </w:r>
      <w:r>
        <w:rPr>
          <w:szCs w:val="24"/>
        </w:rPr>
        <w:tab/>
      </w:r>
      <w:r w:rsidRPr="00B53F92">
        <w:rPr>
          <w:szCs w:val="24"/>
        </w:rPr>
        <w:t>The</w:t>
      </w:r>
      <w:r w:rsidR="001208E2">
        <w:rPr>
          <w:szCs w:val="24"/>
        </w:rPr>
        <w:t xml:space="preserve"> final</w:t>
      </w:r>
      <w:r w:rsidRPr="00B53F92">
        <w:rPr>
          <w:szCs w:val="24"/>
        </w:rPr>
        <w:t xml:space="preserve"> schedule will be</w:t>
      </w:r>
      <w:r w:rsidR="001208E2">
        <w:rPr>
          <w:szCs w:val="24"/>
        </w:rPr>
        <w:t xml:space="preserve"> posted</w:t>
      </w:r>
      <w:r w:rsidRPr="00B53F92">
        <w:rPr>
          <w:szCs w:val="24"/>
        </w:rPr>
        <w:t xml:space="preserve"> by the Department Director/Manager/Supervisor/Designee</w:t>
      </w:r>
      <w:r w:rsidR="001208E2">
        <w:rPr>
          <w:szCs w:val="24"/>
        </w:rPr>
        <w:t xml:space="preserve"> </w:t>
      </w:r>
      <w:r w:rsidRPr="00157F13" w:rsidR="001208E2">
        <w:rPr>
          <w:b/>
          <w:bCs/>
          <w:szCs w:val="24"/>
          <w:highlight w:val="yellow"/>
          <w:u w:val="single"/>
        </w:rPr>
        <w:t>on the Monday</w:t>
      </w:r>
      <w:r w:rsidR="00157F13">
        <w:rPr>
          <w:b/>
          <w:bCs/>
          <w:szCs w:val="24"/>
          <w:highlight w:val="yellow"/>
          <w:u w:val="single"/>
        </w:rPr>
        <w:t>,</w:t>
      </w:r>
      <w:r w:rsidRPr="00157F13" w:rsidR="00157F13">
        <w:rPr>
          <w:b/>
          <w:bCs/>
          <w:szCs w:val="24"/>
          <w:highlight w:val="yellow"/>
          <w:u w:val="single"/>
        </w:rPr>
        <w:t xml:space="preserve"> 13 days prior to the final schedule go live</w:t>
      </w:r>
      <w:r w:rsidRPr="00B53F92">
        <w:rPr>
          <w:szCs w:val="24"/>
        </w:rPr>
        <w:t>.</w:t>
      </w:r>
    </w:p>
    <w:p w:rsidR="001208E2" w:rsidP="001208E2" w:rsidRDefault="001208E2" w14:paraId="1206F95B" w14:textId="15ED6E5C">
      <w:pPr>
        <w:widowControl/>
        <w:autoSpaceDE/>
        <w:autoSpaceDN/>
        <w:spacing w:after="160" w:line="259" w:lineRule="auto"/>
        <w:ind w:left="2160"/>
        <w:contextualSpacing/>
        <w:jc w:val="both"/>
        <w:rPr>
          <w:szCs w:val="24"/>
        </w:rPr>
      </w:pPr>
    </w:p>
    <w:p w:rsidR="00CB7615" w:rsidP="00CB7615" w:rsidRDefault="00CB7615" w14:paraId="392587FF" w14:textId="77777777">
      <w:pPr>
        <w:widowControl/>
        <w:autoSpaceDE/>
        <w:autoSpaceDN/>
        <w:spacing w:after="160" w:line="259" w:lineRule="auto"/>
        <w:ind w:left="2880"/>
        <w:contextualSpacing/>
        <w:jc w:val="both"/>
        <w:rPr>
          <w:szCs w:val="24"/>
        </w:rPr>
      </w:pPr>
    </w:p>
    <w:p w:rsidRPr="00541F2D" w:rsidR="00CB7615" w:rsidP="00CB7615" w:rsidRDefault="00CB7615" w14:paraId="6FDF1687" w14:textId="3C0EF0BD">
      <w:pPr>
        <w:widowControl/>
        <w:autoSpaceDE/>
        <w:autoSpaceDN/>
        <w:spacing w:after="160" w:line="259" w:lineRule="auto"/>
        <w:ind w:firstLine="720"/>
        <w:contextualSpacing/>
        <w:jc w:val="both"/>
        <w:rPr>
          <w:b/>
          <w:bCs/>
          <w:szCs w:val="24"/>
          <w:u w:val="single"/>
        </w:rPr>
      </w:pPr>
      <w:r>
        <w:rPr>
          <w:szCs w:val="24"/>
        </w:rPr>
        <w:t>9.4</w:t>
      </w:r>
      <w:r>
        <w:rPr>
          <w:szCs w:val="24"/>
        </w:rPr>
        <w:tab/>
      </w:r>
      <w:r w:rsidRPr="00F23323">
        <w:rPr>
          <w:szCs w:val="24"/>
          <w:u w:val="single"/>
        </w:rPr>
        <w:t>Scheduling Procedure for On-Call and Weekends for all Departments excluding</w:t>
      </w:r>
      <w:r w:rsidR="00F900C1">
        <w:rPr>
          <w:szCs w:val="24"/>
          <w:u w:val="single"/>
        </w:rPr>
        <w:t xml:space="preserve"> </w:t>
      </w:r>
      <w:r w:rsidR="00F900C1">
        <w:rPr>
          <w:b/>
          <w:bCs/>
          <w:strike/>
          <w:szCs w:val="24"/>
          <w:u w:val="single"/>
        </w:rPr>
        <w:t>Lab and</w:t>
      </w:r>
      <w:r w:rsidRPr="00F23323">
        <w:rPr>
          <w:szCs w:val="24"/>
          <w:u w:val="single"/>
        </w:rPr>
        <w:t xml:space="preserve"> Pharmacy</w:t>
      </w:r>
    </w:p>
    <w:p w:rsidRPr="00B53F92" w:rsidR="00CB7615" w:rsidP="00CB7615" w:rsidRDefault="00CB7615" w14:paraId="5C703187" w14:textId="77777777">
      <w:pPr>
        <w:widowControl/>
        <w:autoSpaceDE/>
        <w:autoSpaceDN/>
        <w:spacing w:after="160" w:line="259" w:lineRule="auto"/>
        <w:ind w:left="720"/>
        <w:contextualSpacing/>
        <w:jc w:val="both"/>
        <w:rPr>
          <w:b/>
          <w:bCs/>
          <w:szCs w:val="24"/>
        </w:rPr>
      </w:pPr>
    </w:p>
    <w:p w:rsidR="00CB7615" w:rsidP="00CB7615" w:rsidRDefault="00CB7615" w14:paraId="5728E4E1" w14:textId="434180A8">
      <w:pPr>
        <w:widowControl/>
        <w:autoSpaceDE/>
        <w:autoSpaceDN/>
        <w:spacing w:after="160" w:line="259" w:lineRule="auto"/>
        <w:ind w:left="720"/>
        <w:contextualSpacing/>
        <w:jc w:val="both"/>
        <w:rPr>
          <w:szCs w:val="24"/>
        </w:rPr>
      </w:pPr>
      <w:r>
        <w:rPr>
          <w:szCs w:val="24"/>
        </w:rPr>
        <w:lastRenderedPageBreak/>
        <w:tab/>
        <w:t>A.</w:t>
      </w:r>
      <w:r>
        <w:rPr>
          <w:szCs w:val="24"/>
        </w:rPr>
        <w:tab/>
      </w:r>
      <w:r w:rsidRPr="00B53F92">
        <w:rPr>
          <w:szCs w:val="24"/>
        </w:rPr>
        <w:t>Weekday Call (Monday-Thursday)</w:t>
      </w:r>
      <w:r w:rsidR="00F900C1">
        <w:rPr>
          <w:szCs w:val="24"/>
        </w:rPr>
        <w:t xml:space="preserve">, </w:t>
      </w:r>
      <w:r w:rsidR="00F900C1">
        <w:rPr>
          <w:b/>
          <w:bCs/>
          <w:szCs w:val="24"/>
          <w:u w:val="single"/>
        </w:rPr>
        <w:t>if applicable,</w:t>
      </w:r>
      <w:r w:rsidRPr="00B53F92">
        <w:rPr>
          <w:szCs w:val="24"/>
        </w:rPr>
        <w:t xml:space="preserve"> will be equitably divided among the staff by departmental seniority and can be signed up by the staff on the draft schedule. Technical Employees who do not sign themselves up for Weekday Call will be assigned call by the Director/Manager/Supervisor/Designee on remaining uncovered weekdays. </w:t>
      </w:r>
    </w:p>
    <w:p w:rsidRPr="00B53F92" w:rsidR="00CB7615" w:rsidP="00CB7615" w:rsidRDefault="00CB7615" w14:paraId="56E16799" w14:textId="77777777">
      <w:pPr>
        <w:widowControl/>
        <w:autoSpaceDE/>
        <w:autoSpaceDN/>
        <w:spacing w:after="160" w:line="259" w:lineRule="auto"/>
        <w:ind w:left="1440"/>
        <w:contextualSpacing/>
        <w:jc w:val="both"/>
        <w:rPr>
          <w:szCs w:val="24"/>
        </w:rPr>
      </w:pPr>
    </w:p>
    <w:p w:rsidR="00CB7615" w:rsidP="00CB7615" w:rsidRDefault="00CB7615" w14:paraId="20504CF3" w14:textId="7D721740">
      <w:pPr>
        <w:widowControl/>
        <w:autoSpaceDE/>
        <w:autoSpaceDN/>
        <w:spacing w:after="160" w:line="259" w:lineRule="auto"/>
        <w:ind w:left="720" w:firstLine="720"/>
        <w:contextualSpacing/>
        <w:jc w:val="both"/>
        <w:rPr>
          <w:szCs w:val="24"/>
        </w:rPr>
      </w:pPr>
      <w:r>
        <w:rPr>
          <w:szCs w:val="24"/>
        </w:rPr>
        <w:t>B.</w:t>
      </w:r>
      <w:r>
        <w:rPr>
          <w:szCs w:val="24"/>
        </w:rPr>
        <w:tab/>
      </w:r>
      <w:r w:rsidRPr="00B53F92">
        <w:rPr>
          <w:szCs w:val="24"/>
        </w:rPr>
        <w:t>Weekends (scheduled shifts and on-call) will be selected</w:t>
      </w:r>
      <w:r w:rsidR="007E2A66">
        <w:rPr>
          <w:szCs w:val="24"/>
        </w:rPr>
        <w:t xml:space="preserve"> </w:t>
      </w:r>
      <w:r w:rsidRPr="001208E2" w:rsidR="007E2A66">
        <w:rPr>
          <w:b/>
          <w:bCs/>
          <w:szCs w:val="24"/>
          <w:u w:val="single"/>
        </w:rPr>
        <w:t>in six (6) month increments (</w:t>
      </w:r>
      <w:r w:rsidRPr="001208E2" w:rsidR="007E2A66">
        <w:rPr>
          <w:b/>
          <w:bCs/>
          <w:i/>
          <w:iCs/>
          <w:szCs w:val="24"/>
          <w:u w:val="single"/>
        </w:rPr>
        <w:t>i.e.</w:t>
      </w:r>
      <w:r w:rsidRPr="001208E2" w:rsidR="007E2A66">
        <w:rPr>
          <w:b/>
          <w:bCs/>
          <w:szCs w:val="24"/>
          <w:u w:val="single"/>
        </w:rPr>
        <w:t>, during (1) the first two weeks of February, and (2) the first two weeks of August),</w:t>
      </w:r>
      <w:r w:rsidRPr="00B53F92">
        <w:rPr>
          <w:szCs w:val="24"/>
        </w:rPr>
        <w:t xml:space="preserve"> in a rotation</w:t>
      </w:r>
      <w:r w:rsidR="00F900C1">
        <w:rPr>
          <w:szCs w:val="24"/>
        </w:rPr>
        <w:t xml:space="preserve"> </w:t>
      </w:r>
      <w:r w:rsidR="00F900C1">
        <w:rPr>
          <w:b/>
          <w:bCs/>
          <w:strike/>
          <w:szCs w:val="24"/>
        </w:rPr>
        <w:t>annually (first two weeks in January)</w:t>
      </w:r>
      <w:r w:rsidRPr="00B53F92">
        <w:rPr>
          <w:szCs w:val="24"/>
        </w:rPr>
        <w:t xml:space="preserve"> as follows:</w:t>
      </w:r>
    </w:p>
    <w:p w:rsidRPr="00B53F92" w:rsidR="00CB7615" w:rsidP="00CB7615" w:rsidRDefault="00CB7615" w14:paraId="43A4BD20" w14:textId="77777777">
      <w:pPr>
        <w:widowControl/>
        <w:autoSpaceDE/>
        <w:autoSpaceDN/>
        <w:spacing w:after="160" w:line="259" w:lineRule="auto"/>
        <w:ind w:left="1440"/>
        <w:contextualSpacing/>
        <w:jc w:val="both"/>
        <w:rPr>
          <w:szCs w:val="24"/>
        </w:rPr>
      </w:pPr>
    </w:p>
    <w:p w:rsidR="00CB7615" w:rsidP="00CB7615" w:rsidRDefault="00CB7615" w14:paraId="21F84CF8" w14:textId="193C0F2B">
      <w:pPr>
        <w:widowControl/>
        <w:autoSpaceDE/>
        <w:autoSpaceDN/>
        <w:spacing w:after="160" w:line="259" w:lineRule="auto"/>
        <w:ind w:left="720"/>
        <w:contextualSpacing/>
        <w:jc w:val="both"/>
        <w:rPr>
          <w:szCs w:val="24"/>
        </w:rPr>
      </w:pPr>
      <w:r>
        <w:rPr>
          <w:szCs w:val="24"/>
        </w:rPr>
        <w:tab/>
      </w:r>
      <w:r>
        <w:rPr>
          <w:szCs w:val="24"/>
        </w:rPr>
        <w:tab/>
        <w:t>1.</w:t>
      </w:r>
      <w:r>
        <w:rPr>
          <w:szCs w:val="24"/>
        </w:rPr>
        <w:tab/>
      </w:r>
      <w:r w:rsidRPr="00B53F92">
        <w:rPr>
          <w:szCs w:val="24"/>
        </w:rPr>
        <w:t xml:space="preserve">Technical Employees choose one weekend by departmental </w:t>
      </w:r>
      <w:r>
        <w:rPr>
          <w:szCs w:val="24"/>
        </w:rPr>
        <w:tab/>
      </w:r>
      <w:r w:rsidRPr="00B53F92">
        <w:rPr>
          <w:szCs w:val="24"/>
        </w:rPr>
        <w:t xml:space="preserve">seniority (most to least) in a rotation until there are no longer enough remaining </w:t>
      </w:r>
      <w:r>
        <w:rPr>
          <w:szCs w:val="24"/>
        </w:rPr>
        <w:tab/>
      </w:r>
      <w:r w:rsidRPr="00B53F92">
        <w:rPr>
          <w:szCs w:val="24"/>
        </w:rPr>
        <w:t xml:space="preserve">weekends to equitably select among the Technical Employees. </w:t>
      </w:r>
    </w:p>
    <w:p w:rsidRPr="00B53F92" w:rsidR="00CB7615" w:rsidP="00CB7615" w:rsidRDefault="00CB7615" w14:paraId="4DAD7F7D" w14:textId="77777777">
      <w:pPr>
        <w:widowControl/>
        <w:autoSpaceDE/>
        <w:autoSpaceDN/>
        <w:spacing w:after="160" w:line="259" w:lineRule="auto"/>
        <w:ind w:left="2160"/>
        <w:contextualSpacing/>
        <w:jc w:val="both"/>
        <w:rPr>
          <w:szCs w:val="24"/>
        </w:rPr>
      </w:pPr>
    </w:p>
    <w:p w:rsidR="00CB7615" w:rsidP="007E2A66" w:rsidRDefault="007E2A66" w14:paraId="1400BD7F" w14:textId="44214B92">
      <w:pPr>
        <w:widowControl/>
        <w:autoSpaceDE/>
        <w:autoSpaceDN/>
        <w:spacing w:after="160" w:line="259" w:lineRule="auto"/>
        <w:ind w:left="1440" w:firstLine="720"/>
        <w:contextualSpacing/>
        <w:jc w:val="both"/>
        <w:rPr>
          <w:szCs w:val="24"/>
        </w:rPr>
      </w:pPr>
      <w:r>
        <w:rPr>
          <w:szCs w:val="24"/>
        </w:rPr>
        <w:t>2.</w:t>
      </w:r>
      <w:r w:rsidR="00CB7615">
        <w:rPr>
          <w:szCs w:val="24"/>
        </w:rPr>
        <w:tab/>
      </w:r>
      <w:r w:rsidRPr="00B53F92" w:rsidR="00CB7615">
        <w:rPr>
          <w:szCs w:val="24"/>
        </w:rPr>
        <w:t>When there are no longer enough remaining weekends to equitably select among the Technical Employees, then those remaining weekends will be selected in a rotation by departmental seniority (least to most).</w:t>
      </w:r>
    </w:p>
    <w:p w:rsidR="00CB7615" w:rsidP="00CB7615" w:rsidRDefault="00CB7615" w14:paraId="7B7277DE" w14:textId="77777777">
      <w:pPr>
        <w:widowControl/>
        <w:autoSpaceDE/>
        <w:autoSpaceDN/>
        <w:spacing w:after="160" w:line="259" w:lineRule="auto"/>
        <w:ind w:left="1440"/>
        <w:contextualSpacing/>
        <w:jc w:val="both"/>
        <w:rPr>
          <w:szCs w:val="24"/>
        </w:rPr>
      </w:pPr>
    </w:p>
    <w:p w:rsidRPr="00B76AC4" w:rsidR="00B76AC4" w:rsidP="00B76AC4" w:rsidRDefault="00B76AC4" w14:paraId="2F40BB10" w14:textId="3AEF2317">
      <w:pPr>
        <w:widowControl/>
        <w:autoSpaceDE/>
        <w:autoSpaceDN/>
        <w:spacing w:after="160" w:line="259" w:lineRule="auto"/>
        <w:ind w:left="1440" w:firstLine="720"/>
        <w:contextualSpacing/>
        <w:jc w:val="both"/>
        <w:rPr>
          <w:b/>
          <w:bCs/>
          <w:szCs w:val="24"/>
          <w:u w:val="single"/>
        </w:rPr>
      </w:pPr>
      <w:r w:rsidRPr="00895417">
        <w:rPr>
          <w:b/>
          <w:bCs/>
          <w:szCs w:val="24"/>
          <w:u w:val="single"/>
        </w:rPr>
        <w:t>3.</w:t>
      </w:r>
      <w:r w:rsidRPr="00895417">
        <w:rPr>
          <w:b/>
          <w:bCs/>
          <w:szCs w:val="24"/>
          <w:u w:val="single"/>
        </w:rPr>
        <w:tab/>
        <w:t>Prime time weekends, those that fall between June 1 and September 1 (as defined in Article 29), are to be divided equally among employees.</w:t>
      </w:r>
    </w:p>
    <w:p w:rsidR="00B76AC4" w:rsidP="00CB7615" w:rsidRDefault="00B76AC4" w14:paraId="19B827B1" w14:textId="77777777">
      <w:pPr>
        <w:widowControl/>
        <w:autoSpaceDE/>
        <w:autoSpaceDN/>
        <w:spacing w:after="160" w:line="259" w:lineRule="auto"/>
        <w:ind w:left="1440"/>
        <w:contextualSpacing/>
        <w:jc w:val="both"/>
        <w:rPr>
          <w:szCs w:val="24"/>
        </w:rPr>
      </w:pPr>
    </w:p>
    <w:p w:rsidRPr="00F23323" w:rsidR="00CB7615" w:rsidP="00CB7615" w:rsidRDefault="00CB7615" w14:paraId="716D6B78" w14:textId="77777777">
      <w:pPr>
        <w:widowControl/>
        <w:autoSpaceDE/>
        <w:autoSpaceDN/>
        <w:spacing w:after="160" w:line="259" w:lineRule="auto"/>
        <w:ind w:firstLine="720"/>
        <w:contextualSpacing/>
        <w:jc w:val="both"/>
        <w:rPr>
          <w:szCs w:val="24"/>
          <w:u w:val="single"/>
        </w:rPr>
      </w:pPr>
      <w:r w:rsidRPr="00F23323">
        <w:rPr>
          <w:szCs w:val="24"/>
        </w:rPr>
        <w:t>9.</w:t>
      </w:r>
      <w:r>
        <w:rPr>
          <w:szCs w:val="24"/>
        </w:rPr>
        <w:t>5</w:t>
      </w:r>
      <w:r w:rsidRPr="00F23323">
        <w:rPr>
          <w:szCs w:val="24"/>
        </w:rPr>
        <w:tab/>
      </w:r>
      <w:r w:rsidRPr="00F23323">
        <w:rPr>
          <w:szCs w:val="24"/>
          <w:u w:val="single"/>
        </w:rPr>
        <w:t xml:space="preserve">Scheduling Procedure – Inpatient Pharmacy, Home Infusion, </w:t>
      </w:r>
      <w:r w:rsidRPr="00E205B8">
        <w:rPr>
          <w:b/>
          <w:bCs/>
          <w:strike/>
          <w:szCs w:val="24"/>
          <w:u w:val="single"/>
        </w:rPr>
        <w:t>Outpatient Pharmacy,</w:t>
      </w:r>
      <w:r w:rsidRPr="00F23323">
        <w:rPr>
          <w:szCs w:val="24"/>
          <w:u w:val="single"/>
        </w:rPr>
        <w:t xml:space="preserve"> Hematology/Oncology Pharmacy</w:t>
      </w:r>
    </w:p>
    <w:p w:rsidRPr="00541F2D" w:rsidR="00CB7615" w:rsidP="00CB7615" w:rsidRDefault="00CB7615" w14:paraId="0DC0C31F" w14:textId="77777777">
      <w:pPr>
        <w:widowControl/>
        <w:autoSpaceDE/>
        <w:autoSpaceDN/>
        <w:spacing w:after="160" w:line="259" w:lineRule="auto"/>
        <w:ind w:left="720"/>
        <w:contextualSpacing/>
        <w:jc w:val="both"/>
        <w:rPr>
          <w:b/>
          <w:bCs/>
          <w:szCs w:val="24"/>
          <w:u w:val="single"/>
        </w:rPr>
      </w:pPr>
    </w:p>
    <w:p w:rsidR="00CB7615" w:rsidP="00CB7615" w:rsidRDefault="00CB7615" w14:paraId="370A3EB9" w14:textId="6DA298A9">
      <w:pPr>
        <w:widowControl/>
        <w:autoSpaceDE/>
        <w:autoSpaceDN/>
        <w:spacing w:after="160" w:line="259" w:lineRule="auto"/>
        <w:ind w:left="720" w:hanging="360"/>
        <w:contextualSpacing/>
        <w:jc w:val="both"/>
        <w:rPr>
          <w:szCs w:val="24"/>
        </w:rPr>
      </w:pPr>
      <w:r>
        <w:rPr>
          <w:szCs w:val="24"/>
        </w:rPr>
        <w:tab/>
      </w:r>
      <w:r>
        <w:rPr>
          <w:szCs w:val="24"/>
        </w:rPr>
        <w:tab/>
        <w:t>A.</w:t>
      </w:r>
      <w:r>
        <w:rPr>
          <w:szCs w:val="24"/>
        </w:rPr>
        <w:tab/>
      </w:r>
      <w:r w:rsidRPr="00B53F92">
        <w:rPr>
          <w:szCs w:val="24"/>
        </w:rPr>
        <w:t>Schedules will be prepared by the Director/Manager/Supervisor/Designee in</w:t>
      </w:r>
      <w:r w:rsidR="001208E2">
        <w:rPr>
          <w:szCs w:val="24"/>
        </w:rPr>
        <w:t xml:space="preserve"> </w:t>
      </w:r>
      <w:r w:rsidR="001208E2">
        <w:rPr>
          <w:b/>
          <w:bCs/>
          <w:strike/>
          <w:szCs w:val="24"/>
        </w:rPr>
        <w:t>4-week</w:t>
      </w:r>
      <w:r w:rsidRPr="00B53F92">
        <w:rPr>
          <w:szCs w:val="24"/>
        </w:rPr>
        <w:t xml:space="preserve"> 6-week increments aligned with pay periods and will be posted at least two weeks prior to schedule start.</w:t>
      </w:r>
    </w:p>
    <w:p w:rsidR="00CB7615" w:rsidP="00CB7615" w:rsidRDefault="00CB7615" w14:paraId="1F151D78" w14:textId="77777777">
      <w:pPr>
        <w:widowControl/>
        <w:autoSpaceDE/>
        <w:autoSpaceDN/>
        <w:spacing w:after="160" w:line="259" w:lineRule="auto"/>
        <w:ind w:left="360"/>
        <w:contextualSpacing/>
        <w:jc w:val="both"/>
        <w:rPr>
          <w:szCs w:val="24"/>
        </w:rPr>
      </w:pPr>
    </w:p>
    <w:p w:rsidR="00CB7615" w:rsidP="00CB7615" w:rsidRDefault="00CB7615" w14:paraId="08184B68" w14:textId="21E2FDA8">
      <w:pPr>
        <w:widowControl/>
        <w:autoSpaceDE/>
        <w:autoSpaceDN/>
        <w:spacing w:after="160" w:line="259" w:lineRule="auto"/>
        <w:ind w:left="720" w:hanging="360"/>
        <w:contextualSpacing/>
        <w:jc w:val="both"/>
        <w:rPr>
          <w:szCs w:val="24"/>
        </w:rPr>
      </w:pPr>
      <w:r>
        <w:rPr>
          <w:szCs w:val="24"/>
        </w:rPr>
        <w:tab/>
      </w:r>
      <w:r>
        <w:rPr>
          <w:szCs w:val="24"/>
        </w:rPr>
        <w:tab/>
        <w:t>B.</w:t>
      </w:r>
      <w:r>
        <w:rPr>
          <w:szCs w:val="24"/>
        </w:rPr>
        <w:tab/>
      </w:r>
      <w:r w:rsidRPr="00B53F92">
        <w:rPr>
          <w:szCs w:val="24"/>
        </w:rPr>
        <w:t>Technical Employees holding variable shift positions may communicate shift preferences to the pharmacy scheduler(s).</w:t>
      </w:r>
      <w:r w:rsidR="00200BE0">
        <w:rPr>
          <w:szCs w:val="24"/>
        </w:rPr>
        <w:t xml:space="preserve"> </w:t>
      </w:r>
      <w:r w:rsidRPr="00895417" w:rsidR="00200BE0">
        <w:rPr>
          <w:b/>
          <w:bCs/>
          <w:szCs w:val="24"/>
          <w:u w:val="single"/>
        </w:rPr>
        <w:t>The Employer shall schedule full-time variable shift Technical Employees in a manner that minimizes shift changes within a single workweek.</w:t>
      </w:r>
      <w:r w:rsidRPr="00B53F92">
        <w:rPr>
          <w:szCs w:val="24"/>
        </w:rPr>
        <w:t xml:space="preserve"> Shift preferences will be taken into consideration when scheduling and granted based on departmental seniority and competency</w:t>
      </w:r>
    </w:p>
    <w:p w:rsidR="00CB7615" w:rsidP="00CB7615" w:rsidRDefault="00CB7615" w14:paraId="27117AD9" w14:textId="77777777">
      <w:pPr>
        <w:widowControl/>
        <w:autoSpaceDE/>
        <w:autoSpaceDN/>
        <w:spacing w:after="160" w:line="259" w:lineRule="auto"/>
        <w:ind w:left="360"/>
        <w:contextualSpacing/>
        <w:jc w:val="both"/>
        <w:rPr>
          <w:szCs w:val="24"/>
        </w:rPr>
      </w:pPr>
    </w:p>
    <w:p w:rsidR="00CB7615" w:rsidP="00CB7615" w:rsidRDefault="00CB7615" w14:paraId="64A294CC" w14:textId="77777777">
      <w:pPr>
        <w:widowControl/>
        <w:autoSpaceDE/>
        <w:autoSpaceDN/>
        <w:spacing w:after="160" w:line="259" w:lineRule="auto"/>
        <w:ind w:left="360"/>
        <w:contextualSpacing/>
        <w:jc w:val="both"/>
        <w:rPr>
          <w:szCs w:val="24"/>
        </w:rPr>
      </w:pPr>
      <w:r>
        <w:rPr>
          <w:szCs w:val="24"/>
        </w:rPr>
        <w:tab/>
      </w:r>
      <w:r>
        <w:rPr>
          <w:szCs w:val="24"/>
        </w:rPr>
        <w:tab/>
        <w:t>C.</w:t>
      </w:r>
      <w:r>
        <w:rPr>
          <w:szCs w:val="24"/>
        </w:rPr>
        <w:tab/>
      </w:r>
      <w:r w:rsidRPr="00B53F92">
        <w:rPr>
          <w:szCs w:val="24"/>
        </w:rPr>
        <w:t xml:space="preserve">Contingent/PRN Employees will specify the shifts they are not available to </w:t>
      </w:r>
      <w:r>
        <w:rPr>
          <w:szCs w:val="24"/>
        </w:rPr>
        <w:tab/>
      </w:r>
      <w:r w:rsidRPr="00B53F92">
        <w:rPr>
          <w:szCs w:val="24"/>
        </w:rPr>
        <w:t>work.</w:t>
      </w:r>
    </w:p>
    <w:p w:rsidR="00CB7615" w:rsidP="00CB7615" w:rsidRDefault="00CB7615" w14:paraId="4C333844" w14:textId="77777777">
      <w:pPr>
        <w:widowControl/>
        <w:autoSpaceDE/>
        <w:autoSpaceDN/>
        <w:spacing w:after="160" w:line="259" w:lineRule="auto"/>
        <w:ind w:left="360"/>
        <w:contextualSpacing/>
        <w:jc w:val="both"/>
        <w:rPr>
          <w:szCs w:val="24"/>
        </w:rPr>
      </w:pPr>
    </w:p>
    <w:p w:rsidR="00CB7615" w:rsidP="00CB7615" w:rsidRDefault="00CB7615" w14:paraId="64026098" w14:textId="77777777">
      <w:pPr>
        <w:widowControl/>
        <w:autoSpaceDE/>
        <w:autoSpaceDN/>
        <w:spacing w:after="160" w:line="259" w:lineRule="auto"/>
        <w:ind w:left="360"/>
        <w:contextualSpacing/>
        <w:jc w:val="both"/>
        <w:rPr>
          <w:szCs w:val="24"/>
        </w:rPr>
      </w:pPr>
      <w:r>
        <w:rPr>
          <w:szCs w:val="24"/>
        </w:rPr>
        <w:tab/>
      </w:r>
      <w:r>
        <w:rPr>
          <w:szCs w:val="24"/>
        </w:rPr>
        <w:tab/>
        <w:t>D.</w:t>
      </w:r>
      <w:r>
        <w:rPr>
          <w:szCs w:val="24"/>
        </w:rPr>
        <w:tab/>
      </w:r>
      <w:r w:rsidRPr="00B53F92">
        <w:rPr>
          <w:szCs w:val="24"/>
        </w:rPr>
        <w:t xml:space="preserve">All Technical Employees of the inpatient pharmacy will be equitably </w:t>
      </w:r>
      <w:r>
        <w:rPr>
          <w:szCs w:val="24"/>
        </w:rPr>
        <w:tab/>
      </w:r>
      <w:r w:rsidRPr="00B53F92">
        <w:rPr>
          <w:szCs w:val="24"/>
        </w:rPr>
        <w:t>assigned to a weekend rotation.</w:t>
      </w:r>
    </w:p>
    <w:p w:rsidR="00CB7615" w:rsidP="00CB7615" w:rsidRDefault="00CB7615" w14:paraId="4A408388" w14:textId="77777777">
      <w:pPr>
        <w:widowControl/>
        <w:autoSpaceDE/>
        <w:autoSpaceDN/>
        <w:spacing w:after="160" w:line="259" w:lineRule="auto"/>
        <w:ind w:left="360"/>
        <w:contextualSpacing/>
        <w:jc w:val="both"/>
        <w:rPr>
          <w:szCs w:val="24"/>
        </w:rPr>
      </w:pPr>
    </w:p>
    <w:p w:rsidRPr="00E205B8" w:rsidR="00CB7615" w:rsidP="00CB7615" w:rsidRDefault="00CB7615" w14:paraId="2802C9DB" w14:textId="77777777">
      <w:pPr>
        <w:widowControl/>
        <w:autoSpaceDE/>
        <w:autoSpaceDN/>
        <w:spacing w:after="160" w:line="259" w:lineRule="auto"/>
        <w:ind w:left="360"/>
        <w:contextualSpacing/>
        <w:jc w:val="both"/>
        <w:rPr>
          <w:b/>
          <w:bCs/>
          <w:strike/>
          <w:szCs w:val="24"/>
        </w:rPr>
      </w:pPr>
      <w:r w:rsidRPr="00E205B8">
        <w:rPr>
          <w:b/>
          <w:bCs/>
          <w:strike/>
          <w:szCs w:val="24"/>
        </w:rPr>
        <w:lastRenderedPageBreak/>
        <w:tab/>
      </w:r>
      <w:r w:rsidRPr="00E205B8">
        <w:rPr>
          <w:b/>
          <w:bCs/>
          <w:strike/>
          <w:szCs w:val="24"/>
        </w:rPr>
        <w:tab/>
        <w:t>E.</w:t>
      </w:r>
      <w:r w:rsidRPr="00E205B8">
        <w:rPr>
          <w:b/>
          <w:bCs/>
          <w:strike/>
          <w:szCs w:val="24"/>
        </w:rPr>
        <w:tab/>
        <w:t xml:space="preserve">The Director/Manager/Supervisor/Designee will post open shifts for </w:t>
      </w:r>
      <w:r w:rsidRPr="00E205B8">
        <w:rPr>
          <w:b/>
          <w:bCs/>
          <w:strike/>
          <w:szCs w:val="24"/>
        </w:rPr>
        <w:tab/>
        <w:t>volunteer pick up after assigning shifts per B, C and D.</w:t>
      </w:r>
    </w:p>
    <w:p w:rsidRPr="00E205B8" w:rsidR="00CB7615" w:rsidP="00CB7615" w:rsidRDefault="00CB7615" w14:paraId="0E069B0C" w14:textId="77777777">
      <w:pPr>
        <w:widowControl/>
        <w:autoSpaceDE/>
        <w:autoSpaceDN/>
        <w:spacing w:after="160" w:line="259" w:lineRule="auto"/>
        <w:ind w:left="360"/>
        <w:contextualSpacing/>
        <w:jc w:val="both"/>
        <w:rPr>
          <w:b/>
          <w:bCs/>
          <w:strike/>
          <w:szCs w:val="24"/>
        </w:rPr>
      </w:pPr>
    </w:p>
    <w:p w:rsidRPr="00E205B8" w:rsidR="00CB7615" w:rsidP="00CB7615" w:rsidRDefault="00CB7615" w14:paraId="2E76CF96" w14:textId="77777777">
      <w:pPr>
        <w:widowControl/>
        <w:autoSpaceDE/>
        <w:autoSpaceDN/>
        <w:spacing w:after="160" w:line="259" w:lineRule="auto"/>
        <w:ind w:left="360"/>
        <w:contextualSpacing/>
        <w:jc w:val="both"/>
        <w:rPr>
          <w:b/>
          <w:bCs/>
          <w:strike/>
          <w:szCs w:val="24"/>
        </w:rPr>
      </w:pPr>
      <w:r w:rsidRPr="00E205B8">
        <w:rPr>
          <w:b/>
          <w:bCs/>
          <w:strike/>
          <w:szCs w:val="24"/>
        </w:rPr>
        <w:tab/>
      </w:r>
      <w:r w:rsidRPr="00E205B8">
        <w:rPr>
          <w:b/>
          <w:bCs/>
          <w:strike/>
          <w:szCs w:val="24"/>
        </w:rPr>
        <w:tab/>
        <w:t>F.</w:t>
      </w:r>
      <w:r w:rsidRPr="00E205B8">
        <w:rPr>
          <w:b/>
          <w:bCs/>
          <w:strike/>
          <w:szCs w:val="24"/>
        </w:rPr>
        <w:tab/>
        <w:t xml:space="preserve">High Need (additional coverage) rotational lists will be used to schedule </w:t>
      </w:r>
      <w:r w:rsidRPr="00E205B8">
        <w:rPr>
          <w:b/>
          <w:bCs/>
          <w:strike/>
          <w:szCs w:val="24"/>
        </w:rPr>
        <w:tab/>
        <w:t>any remaining open shifts.</w:t>
      </w:r>
    </w:p>
    <w:p w:rsidR="00737A68" w:rsidP="00CB7615" w:rsidRDefault="00737A68" w14:paraId="6DC910C7" w14:textId="77777777">
      <w:pPr>
        <w:widowControl/>
        <w:autoSpaceDE/>
        <w:autoSpaceDN/>
        <w:spacing w:after="160" w:line="259" w:lineRule="auto"/>
        <w:ind w:left="360"/>
        <w:contextualSpacing/>
        <w:jc w:val="both"/>
        <w:rPr>
          <w:szCs w:val="24"/>
        </w:rPr>
      </w:pPr>
    </w:p>
    <w:p w:rsidRPr="009507B6" w:rsidR="00737A68" w:rsidP="00737A68" w:rsidRDefault="00E205B8" w14:paraId="76CB9AD0" w14:textId="7FBCB847">
      <w:pPr>
        <w:widowControl/>
        <w:autoSpaceDE/>
        <w:autoSpaceDN/>
        <w:spacing w:after="160" w:line="259" w:lineRule="auto"/>
        <w:ind w:left="720" w:firstLine="720"/>
        <w:contextualSpacing/>
        <w:jc w:val="both"/>
        <w:rPr>
          <w:b/>
          <w:bCs/>
          <w:szCs w:val="24"/>
          <w:u w:val="single"/>
        </w:rPr>
      </w:pPr>
      <w:r w:rsidRPr="009507B6">
        <w:rPr>
          <w:b/>
          <w:bCs/>
          <w:szCs w:val="24"/>
          <w:u w:val="single"/>
        </w:rPr>
        <w:t>E</w:t>
      </w:r>
      <w:r w:rsidRPr="009507B6" w:rsidR="00737A68">
        <w:rPr>
          <w:b/>
          <w:bCs/>
          <w:szCs w:val="24"/>
          <w:u w:val="single"/>
        </w:rPr>
        <w:t>.</w:t>
      </w:r>
      <w:r w:rsidRPr="009507B6" w:rsidR="00737A68">
        <w:rPr>
          <w:b/>
          <w:bCs/>
          <w:szCs w:val="24"/>
          <w:u w:val="single"/>
        </w:rPr>
        <w:tab/>
        <w:t xml:space="preserve">The Director/Manager/Supervisor/Designee will post open shifts for Technical and Contingent/PRN </w:t>
      </w:r>
      <w:r w:rsidR="00C42EDC">
        <w:rPr>
          <w:b/>
          <w:bCs/>
          <w:szCs w:val="24"/>
          <w:u w:val="single"/>
        </w:rPr>
        <w:t xml:space="preserve">to </w:t>
      </w:r>
      <w:r w:rsidRPr="009507B6" w:rsidR="00737A68">
        <w:rPr>
          <w:b/>
          <w:bCs/>
          <w:szCs w:val="24"/>
          <w:u w:val="single"/>
        </w:rPr>
        <w:t>pick up</w:t>
      </w:r>
      <w:r w:rsidR="00C42EDC">
        <w:rPr>
          <w:b/>
          <w:bCs/>
          <w:szCs w:val="24"/>
          <w:u w:val="single"/>
        </w:rPr>
        <w:t xml:space="preserve"> voluntarily</w:t>
      </w:r>
      <w:r w:rsidRPr="009507B6" w:rsidR="00737A68">
        <w:rPr>
          <w:b/>
          <w:bCs/>
          <w:szCs w:val="24"/>
          <w:u w:val="single"/>
        </w:rPr>
        <w:t xml:space="preserve"> after assigning shifts per B, C, D. If open shifts are not filled</w:t>
      </w:r>
      <w:r w:rsidR="00C42EDC">
        <w:rPr>
          <w:b/>
          <w:bCs/>
          <w:szCs w:val="24"/>
          <w:u w:val="single"/>
        </w:rPr>
        <w:t xml:space="preserve"> voluntarily</w:t>
      </w:r>
      <w:r w:rsidRPr="009507B6" w:rsidR="00737A68">
        <w:rPr>
          <w:b/>
          <w:bCs/>
          <w:szCs w:val="24"/>
          <w:u w:val="single"/>
        </w:rPr>
        <w:t>, advanced assignments will be used.</w:t>
      </w:r>
    </w:p>
    <w:p w:rsidRPr="009507B6" w:rsidR="00201AF2" w:rsidP="00C42EDC" w:rsidRDefault="00201AF2" w14:paraId="6F8541B0" w14:textId="26C8887E">
      <w:pPr>
        <w:rPr>
          <w:b/>
          <w:bCs/>
          <w:szCs w:val="24"/>
          <w:u w:val="single"/>
        </w:rPr>
      </w:pPr>
    </w:p>
    <w:p w:rsidRPr="00C42EDC" w:rsidR="00380F33" w:rsidP="00C42EDC" w:rsidRDefault="00380F33" w14:paraId="3CA611C0" w14:textId="04525237">
      <w:pPr>
        <w:ind w:left="720" w:firstLine="720"/>
        <w:rPr>
          <w:b/>
          <w:bCs/>
          <w:szCs w:val="24"/>
          <w:u w:val="single"/>
        </w:rPr>
      </w:pPr>
      <w:r w:rsidRPr="00C42EDC">
        <w:rPr>
          <w:b/>
          <w:bCs/>
          <w:szCs w:val="24"/>
          <w:u w:val="single"/>
        </w:rPr>
        <w:t xml:space="preserve">F. </w:t>
      </w:r>
      <w:r w:rsidRPr="00C42EDC">
        <w:rPr>
          <w:b/>
          <w:bCs/>
          <w:szCs w:val="24"/>
          <w:u w:val="single"/>
        </w:rPr>
        <w:tab/>
        <w:t>Advanced Assignments</w:t>
      </w:r>
    </w:p>
    <w:p w:rsidRPr="00C42EDC" w:rsidR="00557D4E" w:rsidP="00380F33" w:rsidRDefault="00557D4E" w14:paraId="1E25853A" w14:textId="77777777">
      <w:pPr>
        <w:rPr>
          <w:b/>
          <w:bCs/>
          <w:szCs w:val="24"/>
          <w:u w:val="single"/>
        </w:rPr>
      </w:pPr>
    </w:p>
    <w:p w:rsidRPr="00C42EDC" w:rsidR="00380F33" w:rsidP="004E03DB" w:rsidRDefault="00380F33" w14:paraId="4A03B4E9" w14:textId="762917FF">
      <w:pPr>
        <w:pStyle w:val="ListParagraph"/>
        <w:widowControl/>
        <w:numPr>
          <w:ilvl w:val="1"/>
          <w:numId w:val="38"/>
        </w:numPr>
        <w:autoSpaceDE/>
        <w:autoSpaceDN/>
        <w:spacing w:before="0" w:line="256" w:lineRule="auto"/>
        <w:ind w:left="2880" w:hanging="720"/>
        <w:contextualSpacing/>
        <w:rPr>
          <w:b/>
          <w:bCs/>
          <w:szCs w:val="24"/>
          <w:u w:val="single"/>
        </w:rPr>
      </w:pPr>
      <w:r w:rsidRPr="00C42EDC">
        <w:rPr>
          <w:b/>
          <w:bCs/>
          <w:u w:val="single"/>
        </w:rPr>
        <w:t>Advanced Assignment List is used for shifts that provide &gt; 2 weeks’ notice</w:t>
      </w:r>
      <w:r w:rsidRPr="00C42EDC" w:rsidR="00557D4E">
        <w:rPr>
          <w:b/>
          <w:bCs/>
          <w:u w:val="single"/>
        </w:rPr>
        <w:t>.</w:t>
      </w:r>
    </w:p>
    <w:p w:rsidRPr="00C42EDC" w:rsidR="00380F33" w:rsidP="004E03DB" w:rsidRDefault="00380F33" w14:paraId="0B403766" w14:textId="56651EAB">
      <w:pPr>
        <w:pStyle w:val="ListParagraph"/>
        <w:widowControl/>
        <w:numPr>
          <w:ilvl w:val="2"/>
          <w:numId w:val="38"/>
        </w:numPr>
        <w:autoSpaceDE/>
        <w:autoSpaceDN/>
        <w:spacing w:before="0" w:line="256" w:lineRule="auto"/>
        <w:ind w:left="3240"/>
        <w:contextualSpacing/>
        <w:rPr>
          <w:b/>
          <w:bCs/>
          <w:szCs w:val="24"/>
          <w:u w:val="single"/>
        </w:rPr>
      </w:pPr>
      <w:r w:rsidRPr="00C42EDC">
        <w:rPr>
          <w:b/>
          <w:bCs/>
          <w:u w:val="single"/>
        </w:rPr>
        <w:t xml:space="preserve">All </w:t>
      </w:r>
      <w:r w:rsidR="00C42EDC">
        <w:rPr>
          <w:b/>
          <w:bCs/>
          <w:u w:val="single"/>
        </w:rPr>
        <w:t xml:space="preserve">Inpatient Pharmacy </w:t>
      </w:r>
      <w:r w:rsidRPr="00C42EDC">
        <w:rPr>
          <w:b/>
          <w:bCs/>
          <w:u w:val="single"/>
        </w:rPr>
        <w:t>technical employees are subject to Advanced Assignments.</w:t>
      </w:r>
    </w:p>
    <w:p w:rsidRPr="00C42EDC" w:rsidR="00380F33" w:rsidP="004E03DB" w:rsidRDefault="00380F33" w14:paraId="3999F4FC" w14:textId="53E319EA">
      <w:pPr>
        <w:pStyle w:val="ListParagraph"/>
        <w:widowControl/>
        <w:numPr>
          <w:ilvl w:val="2"/>
          <w:numId w:val="38"/>
        </w:numPr>
        <w:autoSpaceDE/>
        <w:autoSpaceDN/>
        <w:spacing w:before="0" w:line="256" w:lineRule="auto"/>
        <w:ind w:left="3240"/>
        <w:contextualSpacing/>
        <w:rPr>
          <w:b/>
          <w:bCs/>
          <w:szCs w:val="24"/>
          <w:u w:val="single"/>
        </w:rPr>
      </w:pPr>
      <w:r w:rsidRPr="00C42EDC">
        <w:rPr>
          <w:b/>
          <w:bCs/>
          <w:u w:val="single"/>
        </w:rPr>
        <w:t>Open shifts will be assigned using the Advanced Assignments List, which is organized according to departmental seniority, least to most, with part-time employees being assigned first up to a 0.8 FTE based on departmental seniority</w:t>
      </w:r>
      <w:r w:rsidRPr="00C42EDC" w:rsidR="00557D4E">
        <w:rPr>
          <w:b/>
          <w:bCs/>
          <w:u w:val="single"/>
        </w:rPr>
        <w:t>.</w:t>
      </w:r>
    </w:p>
    <w:p w:rsidRPr="00C42EDC" w:rsidR="00380F33" w:rsidP="004E03DB" w:rsidRDefault="00380F33" w14:paraId="62583279" w14:textId="6528C498">
      <w:pPr>
        <w:pStyle w:val="ListParagraph"/>
        <w:widowControl/>
        <w:numPr>
          <w:ilvl w:val="2"/>
          <w:numId w:val="38"/>
        </w:numPr>
        <w:autoSpaceDE/>
        <w:autoSpaceDN/>
        <w:spacing w:before="0" w:after="160" w:line="256" w:lineRule="auto"/>
        <w:ind w:left="3240"/>
        <w:contextualSpacing/>
        <w:rPr>
          <w:b/>
          <w:bCs/>
          <w:sz w:val="22"/>
          <w:u w:val="single"/>
        </w:rPr>
      </w:pPr>
      <w:r w:rsidRPr="00C42EDC">
        <w:rPr>
          <w:b/>
          <w:bCs/>
          <w:u w:val="single"/>
        </w:rPr>
        <w:t>Schedule full time technician</w:t>
      </w:r>
      <w:r w:rsidR="00C42EDC">
        <w:rPr>
          <w:b/>
          <w:bCs/>
          <w:u w:val="single"/>
        </w:rPr>
        <w:t>s</w:t>
      </w:r>
      <w:r w:rsidRPr="00C42EDC">
        <w:rPr>
          <w:b/>
          <w:bCs/>
          <w:u w:val="single"/>
        </w:rPr>
        <w:t xml:space="preserve"> over their FTE using the Advanced Assignment Rotational List by adding additional shifts</w:t>
      </w:r>
      <w:r w:rsidRPr="00C42EDC" w:rsidR="00557D4E">
        <w:rPr>
          <w:b/>
          <w:bCs/>
          <w:u w:val="single"/>
        </w:rPr>
        <w:t>.</w:t>
      </w:r>
      <w:r w:rsidRPr="00C42EDC">
        <w:rPr>
          <w:b/>
          <w:bCs/>
          <w:u w:val="single"/>
        </w:rPr>
        <w:t xml:space="preserve"> </w:t>
      </w:r>
    </w:p>
    <w:p w:rsidRPr="00C42EDC" w:rsidR="00380F33" w:rsidP="004E03DB" w:rsidRDefault="00380F33" w14:paraId="6C953E5F" w14:textId="357D53EB">
      <w:pPr>
        <w:pStyle w:val="ListParagraph"/>
        <w:widowControl/>
        <w:numPr>
          <w:ilvl w:val="2"/>
          <w:numId w:val="38"/>
        </w:numPr>
        <w:autoSpaceDE/>
        <w:autoSpaceDN/>
        <w:spacing w:before="0" w:after="160" w:line="256" w:lineRule="auto"/>
        <w:ind w:left="3240"/>
        <w:contextualSpacing/>
        <w:rPr>
          <w:b/>
          <w:bCs/>
          <w:u w:val="single"/>
        </w:rPr>
      </w:pPr>
      <w:r w:rsidRPr="00C42EDC">
        <w:rPr>
          <w:b/>
          <w:bCs/>
          <w:u w:val="single"/>
        </w:rPr>
        <w:t>Schedule double shifts according to the Advanced Assignment Rotational List by adding additional shifts</w:t>
      </w:r>
      <w:r w:rsidRPr="00C42EDC" w:rsidR="00557D4E">
        <w:rPr>
          <w:b/>
          <w:bCs/>
          <w:u w:val="single"/>
        </w:rPr>
        <w:t>.</w:t>
      </w:r>
      <w:r w:rsidRPr="00C42EDC">
        <w:rPr>
          <w:b/>
          <w:bCs/>
          <w:u w:val="single"/>
        </w:rPr>
        <w:t xml:space="preserve"> </w:t>
      </w:r>
    </w:p>
    <w:p w:rsidRPr="00C42EDC" w:rsidR="00380F33" w:rsidP="004E03DB" w:rsidRDefault="00380F33" w14:paraId="3486AA5D" w14:textId="74646389">
      <w:pPr>
        <w:pStyle w:val="ListParagraph"/>
        <w:widowControl/>
        <w:numPr>
          <w:ilvl w:val="2"/>
          <w:numId w:val="38"/>
        </w:numPr>
        <w:autoSpaceDE/>
        <w:autoSpaceDN/>
        <w:spacing w:before="0" w:line="256" w:lineRule="auto"/>
        <w:ind w:left="3240"/>
        <w:contextualSpacing/>
        <w:rPr>
          <w:b/>
          <w:bCs/>
          <w:szCs w:val="24"/>
          <w:u w:val="single"/>
        </w:rPr>
      </w:pPr>
      <w:r w:rsidRPr="00C42EDC">
        <w:rPr>
          <w:b/>
          <w:bCs/>
          <w:u w:val="single"/>
        </w:rPr>
        <w:t>Credit will be given on the Advanced Assignment List once assignment fulfilled</w:t>
      </w:r>
      <w:r w:rsidRPr="00C42EDC" w:rsidR="00557D4E">
        <w:rPr>
          <w:b/>
          <w:bCs/>
          <w:u w:val="single"/>
        </w:rPr>
        <w:t>.</w:t>
      </w:r>
    </w:p>
    <w:p w:rsidRPr="00C42EDC" w:rsidR="00380F33" w:rsidP="004E03DB" w:rsidRDefault="00380F33" w14:paraId="2D428256" w14:textId="6A9C0207">
      <w:pPr>
        <w:pStyle w:val="ListParagraph"/>
        <w:widowControl/>
        <w:numPr>
          <w:ilvl w:val="2"/>
          <w:numId w:val="38"/>
        </w:numPr>
        <w:autoSpaceDE/>
        <w:autoSpaceDN/>
        <w:spacing w:before="0" w:line="256" w:lineRule="auto"/>
        <w:ind w:left="3240"/>
        <w:contextualSpacing/>
        <w:rPr>
          <w:b/>
          <w:bCs/>
          <w:szCs w:val="24"/>
          <w:u w:val="single"/>
        </w:rPr>
      </w:pPr>
      <w:r w:rsidRPr="00C42EDC">
        <w:rPr>
          <w:b/>
          <w:bCs/>
          <w:u w:val="single"/>
        </w:rPr>
        <w:t>Technicians on pre-approved PTO will not be mandated to fill an advanced assignment</w:t>
      </w:r>
      <w:r w:rsidRPr="00C42EDC" w:rsidR="00557D4E">
        <w:rPr>
          <w:b/>
          <w:bCs/>
          <w:u w:val="single"/>
        </w:rPr>
        <w:t>.</w:t>
      </w:r>
    </w:p>
    <w:p w:rsidRPr="00C42EDC" w:rsidR="00380F33" w:rsidP="004E03DB" w:rsidRDefault="00A47878" w14:paraId="6B8EDAD5" w14:textId="7C363802">
      <w:pPr>
        <w:pStyle w:val="ListParagraph"/>
        <w:widowControl/>
        <w:numPr>
          <w:ilvl w:val="2"/>
          <w:numId w:val="38"/>
        </w:numPr>
        <w:autoSpaceDE/>
        <w:autoSpaceDN/>
        <w:spacing w:before="0" w:line="256" w:lineRule="auto"/>
        <w:ind w:left="3240"/>
        <w:contextualSpacing/>
        <w:rPr>
          <w:b/>
          <w:bCs/>
          <w:szCs w:val="24"/>
          <w:u w:val="single"/>
        </w:rPr>
      </w:pPr>
      <w:r>
        <w:rPr>
          <w:b/>
          <w:bCs/>
          <w:u w:val="single"/>
        </w:rPr>
        <w:t xml:space="preserve">All Pharmacy </w:t>
      </w:r>
      <w:r w:rsidRPr="00C42EDC" w:rsidR="00380F33">
        <w:rPr>
          <w:b/>
          <w:bCs/>
          <w:u w:val="single"/>
        </w:rPr>
        <w:t xml:space="preserve">Technicians will not be mandated to work more than </w:t>
      </w:r>
      <w:r w:rsidR="00211D3B">
        <w:rPr>
          <w:b/>
          <w:bCs/>
          <w:u w:val="single"/>
        </w:rPr>
        <w:t>8</w:t>
      </w:r>
      <w:r w:rsidRPr="00C42EDC" w:rsidR="00380F33">
        <w:rPr>
          <w:b/>
          <w:bCs/>
          <w:u w:val="single"/>
        </w:rPr>
        <w:t xml:space="preserve"> days consecutively</w:t>
      </w:r>
      <w:r w:rsidRPr="00C42EDC" w:rsidR="00557D4E">
        <w:rPr>
          <w:b/>
          <w:bCs/>
          <w:u w:val="single"/>
        </w:rPr>
        <w:t>.</w:t>
      </w:r>
    </w:p>
    <w:p w:rsidRPr="00C42EDC" w:rsidR="00380F33" w:rsidP="004E03DB" w:rsidRDefault="00380F33" w14:paraId="626E030E" w14:textId="77777777">
      <w:pPr>
        <w:pStyle w:val="ListParagraph"/>
        <w:rPr>
          <w:b/>
          <w:bCs/>
          <w:sz w:val="22"/>
          <w:u w:val="single"/>
        </w:rPr>
      </w:pPr>
    </w:p>
    <w:p w:rsidRPr="00C42EDC" w:rsidR="00380F33" w:rsidP="004E03DB" w:rsidRDefault="00380F33" w14:paraId="31781CA9" w14:textId="77777777">
      <w:pPr>
        <w:ind w:left="720" w:firstLine="720"/>
        <w:jc w:val="both"/>
        <w:rPr>
          <w:b/>
          <w:bCs/>
          <w:u w:val="single"/>
        </w:rPr>
      </w:pPr>
      <w:r w:rsidRPr="00C42EDC">
        <w:rPr>
          <w:b/>
          <w:bCs/>
          <w:u w:val="single"/>
        </w:rPr>
        <w:t>G.</w:t>
      </w:r>
      <w:r w:rsidRPr="00C42EDC">
        <w:rPr>
          <w:b/>
          <w:bCs/>
          <w:u w:val="single"/>
        </w:rPr>
        <w:tab/>
        <w:t>Short Notice Assignments</w:t>
      </w:r>
    </w:p>
    <w:p w:rsidRPr="00C42EDC" w:rsidR="00557D4E" w:rsidP="004E03DB" w:rsidRDefault="00557D4E" w14:paraId="1BD94AAB" w14:textId="77777777">
      <w:pPr>
        <w:ind w:left="720" w:firstLine="720"/>
        <w:jc w:val="both"/>
        <w:rPr>
          <w:b/>
          <w:bCs/>
          <w:u w:val="single"/>
        </w:rPr>
      </w:pPr>
    </w:p>
    <w:p w:rsidRPr="00C42EDC" w:rsidR="00380F33" w:rsidP="004E03DB" w:rsidRDefault="00380F33" w14:paraId="67F03A70" w14:textId="1A8F6276">
      <w:pPr>
        <w:pStyle w:val="ListParagraph"/>
        <w:widowControl/>
        <w:numPr>
          <w:ilvl w:val="0"/>
          <w:numId w:val="39"/>
        </w:numPr>
        <w:autoSpaceDE/>
        <w:autoSpaceDN/>
        <w:spacing w:before="0" w:after="160" w:line="256" w:lineRule="auto"/>
        <w:ind w:left="2520"/>
        <w:contextualSpacing/>
        <w:rPr>
          <w:b/>
          <w:bCs/>
          <w:u w:val="single"/>
        </w:rPr>
      </w:pPr>
      <w:r w:rsidRPr="00C42EDC">
        <w:rPr>
          <w:b/>
          <w:bCs/>
          <w:u w:val="single"/>
        </w:rPr>
        <w:t>Short Notice Assignment List is used for shifts that provide &lt; 2 weeks’ notice (i.e., sick calls/emergency/COVID)</w:t>
      </w:r>
      <w:r w:rsidRPr="00C42EDC" w:rsidR="00557D4E">
        <w:rPr>
          <w:b/>
          <w:bCs/>
          <w:u w:val="single"/>
        </w:rPr>
        <w:t>.</w:t>
      </w:r>
    </w:p>
    <w:p w:rsidRPr="00C42EDC" w:rsidR="00380F33" w:rsidP="004E03DB" w:rsidRDefault="00380F33" w14:paraId="05FEB9A0" w14:textId="1D4CA128">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All</w:t>
      </w:r>
      <w:r w:rsidR="00A47878">
        <w:rPr>
          <w:b/>
          <w:bCs/>
          <w:u w:val="single"/>
        </w:rPr>
        <w:t xml:space="preserve"> Inpatient Pharmacy</w:t>
      </w:r>
      <w:r w:rsidRPr="00C42EDC">
        <w:rPr>
          <w:b/>
          <w:bCs/>
          <w:u w:val="single"/>
        </w:rPr>
        <w:t xml:space="preserve"> technical employees are subject to the Short Notice Assignment List</w:t>
      </w:r>
      <w:r w:rsidRPr="00C42EDC" w:rsidR="00557D4E">
        <w:rPr>
          <w:b/>
          <w:bCs/>
          <w:u w:val="single"/>
        </w:rPr>
        <w:t>.</w:t>
      </w:r>
    </w:p>
    <w:p w:rsidRPr="00C42EDC" w:rsidR="00380F33" w:rsidP="004E03DB" w:rsidRDefault="00380F33" w14:paraId="1823E7EC" w14:textId="28E8A373">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All short notice assignments will be designated as incentive shifts</w:t>
      </w:r>
      <w:r w:rsidRPr="00C42EDC" w:rsidR="00557D4E">
        <w:rPr>
          <w:b/>
          <w:bCs/>
          <w:u w:val="single"/>
        </w:rPr>
        <w:t>.</w:t>
      </w:r>
    </w:p>
    <w:p w:rsidRPr="00C42EDC" w:rsidR="00380F33" w:rsidP="004E03DB" w:rsidRDefault="00380F33" w14:paraId="34851670" w14:textId="0CFEE5D0">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lastRenderedPageBreak/>
        <w:t>Open shifts will first be offered for volunteer pick-up using a mass message sent to all full-time, part-time, contingent, Home Infusion, and Cancer Center pharmacy technicians</w:t>
      </w:r>
      <w:r w:rsidRPr="00C42EDC" w:rsidR="00557D4E">
        <w:rPr>
          <w:b/>
          <w:bCs/>
          <w:u w:val="single"/>
        </w:rPr>
        <w:t>.</w:t>
      </w:r>
    </w:p>
    <w:p w:rsidRPr="00C42EDC" w:rsidR="00380F33" w:rsidP="004E03DB" w:rsidRDefault="00380F33" w14:paraId="70BA8806" w14:textId="63988844">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The first technician to respond is awarded the shift</w:t>
      </w:r>
      <w:r w:rsidRPr="00C42EDC" w:rsidR="00557D4E">
        <w:rPr>
          <w:b/>
          <w:bCs/>
          <w:u w:val="single"/>
        </w:rPr>
        <w:t>.</w:t>
      </w:r>
    </w:p>
    <w:p w:rsidRPr="00C42EDC" w:rsidR="00380F33" w:rsidP="004E03DB" w:rsidRDefault="00380F33" w14:paraId="3F013701" w14:textId="7519119F">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If the first technical employee to respond has been awarded the previous 2 short notice assignments, 30 additional minutes will be allowed for others to respond</w:t>
      </w:r>
      <w:r w:rsidR="00C42EDC">
        <w:rPr>
          <w:b/>
          <w:bCs/>
          <w:u w:val="single"/>
        </w:rPr>
        <w:t>. I</w:t>
      </w:r>
      <w:r w:rsidRPr="00C42EDC">
        <w:rPr>
          <w:b/>
          <w:bCs/>
          <w:u w:val="single"/>
        </w:rPr>
        <w:t>f there are more respondents, the shift will be awarded to the technical employee with the least number of short notice assignments for the six-month period and greatest bargaining unit seniority.</w:t>
      </w:r>
    </w:p>
    <w:p w:rsidRPr="00C42EDC" w:rsidR="00380F33" w:rsidP="004E03DB" w:rsidRDefault="00380F33" w14:paraId="2CA7FFB3" w14:textId="04F95EC2">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If after 30 minutes no other technical employee has responded then the initial technical employee who responded will be awarded the shift</w:t>
      </w:r>
      <w:r w:rsidRPr="00C42EDC" w:rsidR="00557D4E">
        <w:rPr>
          <w:b/>
          <w:bCs/>
          <w:u w:val="single"/>
        </w:rPr>
        <w:t>.</w:t>
      </w:r>
    </w:p>
    <w:p w:rsidRPr="00C42EDC" w:rsidR="00380F33" w:rsidP="004E03DB" w:rsidRDefault="00380F33" w14:paraId="440943CE" w14:textId="4A5CB59A">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Partial shifts may be approved</w:t>
      </w:r>
      <w:r w:rsidRPr="00C42EDC" w:rsidR="00557D4E">
        <w:rPr>
          <w:b/>
          <w:bCs/>
          <w:u w:val="single"/>
        </w:rPr>
        <w:t>.</w:t>
      </w:r>
    </w:p>
    <w:p w:rsidRPr="00C42EDC" w:rsidR="00380F33" w:rsidP="004E03DB" w:rsidRDefault="00380F33" w14:paraId="327AFE25" w14:textId="77777777">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Remaining open shifts will be assigned using the Short Notice Assignment List, which is organized according to departmental seniority, least to most.</w:t>
      </w:r>
    </w:p>
    <w:p w:rsidRPr="00C42EDC" w:rsidR="00380F33" w:rsidP="004E03DB" w:rsidRDefault="00380F33" w14:paraId="33748FC8" w14:textId="254D302C">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Credit will be given for all Short Notice Assignments once fulfilled</w:t>
      </w:r>
      <w:r w:rsidRPr="00C42EDC" w:rsidR="00557D4E">
        <w:rPr>
          <w:b/>
          <w:bCs/>
          <w:u w:val="single"/>
        </w:rPr>
        <w:t>.</w:t>
      </w:r>
    </w:p>
    <w:p w:rsidRPr="00EF495A" w:rsidR="00380F33" w:rsidP="004E03DB" w:rsidRDefault="00380F33" w14:paraId="19BCCA4B" w14:textId="0F070578">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 xml:space="preserve">Assignment can be split into </w:t>
      </w:r>
      <w:r w:rsidR="00DC120B">
        <w:rPr>
          <w:b/>
          <w:bCs/>
          <w:u w:val="single"/>
        </w:rPr>
        <w:t>two (2) partial</w:t>
      </w:r>
      <w:r w:rsidRPr="00C42EDC">
        <w:rPr>
          <w:b/>
          <w:bCs/>
          <w:u w:val="single"/>
        </w:rPr>
        <w:t xml:space="preserve"> shift</w:t>
      </w:r>
      <w:r w:rsidR="00DC120B">
        <w:rPr>
          <w:b/>
          <w:bCs/>
          <w:u w:val="single"/>
        </w:rPr>
        <w:t>s, minimum of two (2) hours</w:t>
      </w:r>
      <w:r w:rsidR="00EF495A">
        <w:rPr>
          <w:b/>
          <w:bCs/>
          <w:u w:val="single"/>
        </w:rPr>
        <w:t>.</w:t>
      </w:r>
      <w:r w:rsidRPr="00EF495A" w:rsidR="00EF495A">
        <w:t xml:space="preserve"> </w:t>
      </w:r>
      <w:r w:rsidRPr="00EF495A" w:rsidR="00EF495A">
        <w:rPr>
          <w:b/>
          <w:bCs/>
          <w:u w:val="single"/>
        </w:rPr>
        <w:t xml:space="preserve">If the two (2) technical employees want to split the assignment, they must specify how the split will be divided </w:t>
      </w:r>
      <w:r w:rsidRPr="00EF495A" w:rsidR="00EF495A">
        <w:rPr>
          <w:b/>
          <w:bCs/>
          <w:i/>
          <w:iCs/>
          <w:u w:val="single"/>
        </w:rPr>
        <w:t>(i.e.</w:t>
      </w:r>
      <w:r w:rsidRPr="00EF495A" w:rsidR="00EF495A">
        <w:rPr>
          <w:b/>
          <w:bCs/>
          <w:u w:val="single"/>
        </w:rPr>
        <w:t>, who will cover what part of the assignment) and obtain the approval of the department Director/Manager/Supervisor/</w:t>
      </w:r>
      <w:r w:rsidR="004E03DB">
        <w:rPr>
          <w:b/>
          <w:bCs/>
          <w:u w:val="single"/>
        </w:rPr>
        <w:t xml:space="preserve"> </w:t>
      </w:r>
      <w:r w:rsidRPr="00EF495A" w:rsidR="00EF495A">
        <w:rPr>
          <w:b/>
          <w:bCs/>
          <w:u w:val="single"/>
        </w:rPr>
        <w:t>Designee. If the Director/Manager/Supervisor/Designee approves, both employees will receive credit on the High Need rotation list.</w:t>
      </w:r>
    </w:p>
    <w:p w:rsidRPr="00C42EDC" w:rsidR="00380F33" w:rsidP="004E03DB" w:rsidRDefault="00380F33" w14:paraId="7AA96287" w14:textId="6DF39D7C">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If a mandated technician finds their own coverage, both employees receive credit on the Short Notice Assignment list</w:t>
      </w:r>
      <w:r w:rsidRPr="00C42EDC" w:rsidR="00557D4E">
        <w:rPr>
          <w:b/>
          <w:bCs/>
          <w:u w:val="single"/>
        </w:rPr>
        <w:t>.</w:t>
      </w:r>
    </w:p>
    <w:p w:rsidRPr="00C42EDC" w:rsidR="00380F33" w:rsidP="004E03DB" w:rsidRDefault="00380F33" w14:paraId="4F35D997" w14:textId="77777777">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Only technical and contingent/PRN employees already at work can be mandated to work a double shift, or to provide coverage for the remaining vacant shift.</w:t>
      </w:r>
    </w:p>
    <w:p w:rsidRPr="00C42EDC" w:rsidR="00380F33" w:rsidP="004E03DB" w:rsidRDefault="00380F33" w14:paraId="5FE95C22" w14:textId="42CFF88E">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Technicians on pre-approved PTO will not be mandated to fill a short notice assignment</w:t>
      </w:r>
      <w:r w:rsidRPr="00C42EDC" w:rsidR="00557D4E">
        <w:rPr>
          <w:b/>
          <w:bCs/>
          <w:u w:val="single"/>
        </w:rPr>
        <w:t>.</w:t>
      </w:r>
    </w:p>
    <w:p w:rsidRPr="00C42EDC" w:rsidR="00380F33" w:rsidP="004E03DB" w:rsidRDefault="00380F33" w14:paraId="16805BDF" w14:textId="20F464BA">
      <w:pPr>
        <w:pStyle w:val="ListParagraph"/>
        <w:widowControl/>
        <w:numPr>
          <w:ilvl w:val="1"/>
          <w:numId w:val="39"/>
        </w:numPr>
        <w:autoSpaceDE/>
        <w:autoSpaceDN/>
        <w:spacing w:before="0" w:after="160" w:line="256" w:lineRule="auto"/>
        <w:ind w:left="2880"/>
        <w:contextualSpacing/>
        <w:rPr>
          <w:b/>
          <w:bCs/>
          <w:u w:val="single"/>
        </w:rPr>
      </w:pPr>
      <w:r w:rsidRPr="00C42EDC">
        <w:rPr>
          <w:b/>
          <w:bCs/>
          <w:u w:val="single"/>
        </w:rPr>
        <w:t xml:space="preserve">Technicians will not be mandated to work more than </w:t>
      </w:r>
      <w:r w:rsidR="003D3162">
        <w:rPr>
          <w:b/>
          <w:bCs/>
          <w:u w:val="single"/>
        </w:rPr>
        <w:t>8</w:t>
      </w:r>
      <w:r w:rsidRPr="00C42EDC">
        <w:rPr>
          <w:b/>
          <w:bCs/>
          <w:u w:val="single"/>
        </w:rPr>
        <w:t xml:space="preserve"> days in a row but may work more than </w:t>
      </w:r>
      <w:r w:rsidR="003D3162">
        <w:rPr>
          <w:b/>
          <w:bCs/>
          <w:u w:val="single"/>
        </w:rPr>
        <w:t>8</w:t>
      </w:r>
      <w:r w:rsidRPr="00C42EDC">
        <w:rPr>
          <w:b/>
          <w:bCs/>
          <w:u w:val="single"/>
        </w:rPr>
        <w:t xml:space="preserve"> days in a row if volunteering for short notice assignments.</w:t>
      </w:r>
    </w:p>
    <w:p w:rsidR="00380F33" w:rsidP="00200BE0" w:rsidRDefault="00380F33" w14:paraId="5551337B" w14:textId="7C7CFE61">
      <w:pPr>
        <w:ind w:left="720" w:firstLine="720"/>
        <w:jc w:val="both"/>
        <w:rPr>
          <w:b/>
          <w:bCs/>
          <w:u w:val="single"/>
        </w:rPr>
      </w:pPr>
      <w:r w:rsidRPr="00C42EDC">
        <w:rPr>
          <w:b/>
          <w:bCs/>
          <w:u w:val="single"/>
        </w:rPr>
        <w:t>H.</w:t>
      </w:r>
      <w:r w:rsidRPr="00C42EDC">
        <w:rPr>
          <w:b/>
          <w:bCs/>
          <w:u w:val="single"/>
        </w:rPr>
        <w:tab/>
        <w:t>All lists will be maintained by the Director/Manager/Supervisor/</w:t>
      </w:r>
      <w:r w:rsidR="00200BE0">
        <w:rPr>
          <w:b/>
          <w:bCs/>
          <w:u w:val="single"/>
        </w:rPr>
        <w:t xml:space="preserve"> </w:t>
      </w:r>
      <w:r w:rsidRPr="00C42EDC">
        <w:rPr>
          <w:b/>
          <w:bCs/>
          <w:u w:val="single"/>
        </w:rPr>
        <w:t>Designee and posted in a conspicuous area in the department</w:t>
      </w:r>
      <w:r w:rsidRPr="00C42EDC" w:rsidR="00557D4E">
        <w:rPr>
          <w:b/>
          <w:bCs/>
          <w:u w:val="single"/>
        </w:rPr>
        <w:t>.</w:t>
      </w:r>
    </w:p>
    <w:p w:rsidR="00200BE0" w:rsidP="00C42EDC" w:rsidRDefault="00200BE0" w14:paraId="0AD0CA24" w14:textId="77777777">
      <w:pPr>
        <w:ind w:left="720" w:firstLine="720"/>
        <w:rPr>
          <w:b/>
          <w:bCs/>
          <w:u w:val="single"/>
        </w:rPr>
      </w:pPr>
    </w:p>
    <w:p w:rsidRPr="00895417" w:rsidR="00200BE0" w:rsidP="00200BE0" w:rsidRDefault="00200BE0" w14:paraId="7C74874D" w14:textId="3E0ABBD2">
      <w:pPr>
        <w:ind w:left="720" w:firstLine="720"/>
        <w:jc w:val="both"/>
        <w:rPr>
          <w:b/>
          <w:bCs/>
          <w:u w:val="single"/>
        </w:rPr>
      </w:pPr>
      <w:r>
        <w:rPr>
          <w:b/>
          <w:bCs/>
          <w:u w:val="single"/>
        </w:rPr>
        <w:t>I</w:t>
      </w:r>
      <w:r w:rsidRPr="00895417">
        <w:rPr>
          <w:b/>
          <w:bCs/>
          <w:u w:val="single"/>
        </w:rPr>
        <w:t>.</w:t>
      </w:r>
      <w:r w:rsidRPr="00895417">
        <w:rPr>
          <w:b/>
          <w:bCs/>
          <w:u w:val="single"/>
        </w:rPr>
        <w:tab/>
        <w:t xml:space="preserve">Cancer Center and Home Infusion Therapy technical employees will be scheduled during regular operating hours of those departments, Monday through </w:t>
      </w:r>
      <w:r w:rsidRPr="00895417">
        <w:rPr>
          <w:b/>
          <w:bCs/>
          <w:u w:val="single"/>
        </w:rPr>
        <w:lastRenderedPageBreak/>
        <w:t>Friday, but may volunteer for open shifts in the Inpatient Pharmacy, after all core Inpatient Pharmacy staff (through contingents) have been scheduled.</w:t>
      </w:r>
    </w:p>
    <w:p w:rsidRPr="00895417" w:rsidR="00200BE0" w:rsidP="00200BE0" w:rsidRDefault="00200BE0" w14:paraId="34916F25" w14:textId="77777777">
      <w:pPr>
        <w:ind w:left="720" w:firstLine="720"/>
        <w:jc w:val="both"/>
        <w:rPr>
          <w:b/>
          <w:bCs/>
          <w:u w:val="single"/>
        </w:rPr>
      </w:pPr>
    </w:p>
    <w:p w:rsidRPr="00C42EDC" w:rsidR="00200BE0" w:rsidP="00200BE0" w:rsidRDefault="00200BE0" w14:paraId="22043289" w14:textId="3075ED3A">
      <w:pPr>
        <w:ind w:left="720" w:firstLine="720"/>
        <w:jc w:val="both"/>
        <w:rPr>
          <w:b/>
          <w:bCs/>
          <w:u w:val="single"/>
        </w:rPr>
      </w:pPr>
      <w:r w:rsidRPr="00895417">
        <w:rPr>
          <w:b/>
          <w:bCs/>
          <w:u w:val="single"/>
        </w:rPr>
        <w:t>J.</w:t>
      </w:r>
      <w:r w:rsidRPr="00895417">
        <w:rPr>
          <w:b/>
          <w:bCs/>
          <w:u w:val="single"/>
        </w:rPr>
        <w:tab/>
        <w:t>Inpatient Pharmacy technical employees may be scheduled in the Cancer Center or Home Infusion Therapy to provide coverage for PTO, high need, etc., provided they are competent and trained in those areas.</w:t>
      </w:r>
    </w:p>
    <w:p w:rsidR="00201AF2" w:rsidP="00C42EDC" w:rsidRDefault="00201AF2" w14:paraId="52F306B6" w14:textId="0CF6E034">
      <w:pPr>
        <w:widowControl/>
        <w:autoSpaceDE/>
        <w:autoSpaceDN/>
        <w:spacing w:after="160" w:line="259" w:lineRule="auto"/>
        <w:contextualSpacing/>
        <w:jc w:val="both"/>
        <w:rPr>
          <w:szCs w:val="24"/>
        </w:rPr>
      </w:pPr>
    </w:p>
    <w:p w:rsidRPr="00B53F92" w:rsidR="00CB7615" w:rsidP="00CB7615" w:rsidRDefault="00CB7615" w14:paraId="1F067820" w14:textId="3330D34B">
      <w:pPr>
        <w:widowControl/>
        <w:autoSpaceDE/>
        <w:autoSpaceDN/>
        <w:spacing w:after="160" w:line="259" w:lineRule="auto"/>
        <w:ind w:left="1440"/>
        <w:contextualSpacing/>
        <w:jc w:val="both"/>
        <w:rPr>
          <w:szCs w:val="24"/>
        </w:rPr>
      </w:pPr>
    </w:p>
    <w:p w:rsidRPr="003C4A68" w:rsidR="00CB7615" w:rsidP="00CB7615" w:rsidRDefault="00CB7615" w14:paraId="563B13CE" w14:textId="2EFB5350">
      <w:pPr>
        <w:widowControl/>
        <w:autoSpaceDE/>
        <w:autoSpaceDN/>
        <w:spacing w:after="160" w:line="259" w:lineRule="auto"/>
        <w:ind w:firstLine="720"/>
        <w:contextualSpacing/>
        <w:jc w:val="both"/>
        <w:rPr>
          <w:b/>
          <w:bCs/>
          <w:strike/>
          <w:szCs w:val="24"/>
          <w:u w:val="single"/>
        </w:rPr>
      </w:pPr>
      <w:r w:rsidRPr="003C4A68">
        <w:rPr>
          <w:b/>
          <w:bCs/>
          <w:strike/>
          <w:szCs w:val="24"/>
          <w:u w:val="single"/>
        </w:rPr>
        <w:t>9.6 Scheduling Procedure – Core Laboratory, Transfusion Services, Microbiology, Pathology, Flow Cytometry and Donor Services</w:t>
      </w:r>
    </w:p>
    <w:p w:rsidRPr="003C4A68" w:rsidR="00CB7615" w:rsidP="00CB7615" w:rsidRDefault="00CB7615" w14:paraId="337397CF" w14:textId="7AB7FD73">
      <w:pPr>
        <w:widowControl/>
        <w:autoSpaceDE/>
        <w:autoSpaceDN/>
        <w:spacing w:after="160" w:line="259" w:lineRule="auto"/>
        <w:ind w:left="720"/>
        <w:contextualSpacing/>
        <w:jc w:val="both"/>
        <w:rPr>
          <w:b/>
          <w:bCs/>
          <w:strike/>
          <w:szCs w:val="24"/>
          <w:u w:val="single"/>
        </w:rPr>
      </w:pPr>
    </w:p>
    <w:p w:rsidRPr="003C4A68" w:rsidR="00CB7615" w:rsidP="00CB7615" w:rsidRDefault="00CB7615" w14:paraId="7493AF19" w14:textId="7FBCC7F7">
      <w:pPr>
        <w:widowControl/>
        <w:autoSpaceDE/>
        <w:autoSpaceDN/>
        <w:spacing w:after="160" w:line="259" w:lineRule="auto"/>
        <w:ind w:left="720"/>
        <w:contextualSpacing/>
        <w:jc w:val="both"/>
        <w:rPr>
          <w:b/>
          <w:bCs/>
          <w:strike/>
          <w:szCs w:val="24"/>
        </w:rPr>
      </w:pPr>
      <w:r w:rsidRPr="003C4A68">
        <w:rPr>
          <w:b/>
          <w:bCs/>
          <w:strike/>
          <w:szCs w:val="24"/>
        </w:rPr>
        <w:tab/>
        <w:t>A.</w:t>
      </w:r>
      <w:r w:rsidRPr="003C4A68">
        <w:rPr>
          <w:b/>
          <w:bCs/>
          <w:strike/>
          <w:szCs w:val="24"/>
        </w:rPr>
        <w:tab/>
        <w:t>Schedules will be prepared by the Director/Manager/Supervisor/Designee in 4-week, or 6-week increments aligned with pay periods and will be posted at least two weeks prior to schedule start.</w:t>
      </w:r>
    </w:p>
    <w:p w:rsidRPr="003C4A68" w:rsidR="00CB7615" w:rsidP="00CB7615" w:rsidRDefault="00CB7615" w14:paraId="60B1362F" w14:textId="08505CF3">
      <w:pPr>
        <w:widowControl/>
        <w:autoSpaceDE/>
        <w:autoSpaceDN/>
        <w:spacing w:after="160" w:line="259" w:lineRule="auto"/>
        <w:ind w:left="1440"/>
        <w:contextualSpacing/>
        <w:jc w:val="both"/>
        <w:rPr>
          <w:b/>
          <w:bCs/>
          <w:strike/>
          <w:szCs w:val="24"/>
        </w:rPr>
      </w:pPr>
    </w:p>
    <w:p w:rsidRPr="003C4A68" w:rsidR="00CB7615" w:rsidP="00CB7615" w:rsidRDefault="00CB7615" w14:paraId="09789CB1" w14:textId="45B1E7F7">
      <w:pPr>
        <w:widowControl/>
        <w:autoSpaceDE/>
        <w:autoSpaceDN/>
        <w:spacing w:after="160" w:line="259" w:lineRule="auto"/>
        <w:ind w:left="720"/>
        <w:contextualSpacing/>
        <w:jc w:val="both"/>
        <w:rPr>
          <w:b/>
          <w:bCs/>
          <w:strike/>
          <w:szCs w:val="24"/>
        </w:rPr>
      </w:pPr>
      <w:r w:rsidRPr="003C4A68">
        <w:rPr>
          <w:b/>
          <w:bCs/>
          <w:strike/>
          <w:szCs w:val="24"/>
        </w:rPr>
        <w:tab/>
        <w:t>B.</w:t>
      </w:r>
      <w:r w:rsidRPr="003C4A68">
        <w:rPr>
          <w:b/>
          <w:bCs/>
          <w:strike/>
          <w:szCs w:val="24"/>
        </w:rPr>
        <w:tab/>
        <w:t>Technical Employees holding variable shift positions may communicate shift preferences to the scheduler(s). Shift preferences will be taken into consideration when scheduling and granted based on departmental seniority and competency.</w:t>
      </w:r>
    </w:p>
    <w:p w:rsidRPr="003C4A68" w:rsidR="00CB7615" w:rsidP="00CB7615" w:rsidRDefault="00CB7615" w14:paraId="731FF030" w14:textId="551CDB3A">
      <w:pPr>
        <w:widowControl/>
        <w:autoSpaceDE/>
        <w:autoSpaceDN/>
        <w:spacing w:after="160" w:line="259" w:lineRule="auto"/>
        <w:ind w:left="1440"/>
        <w:contextualSpacing/>
        <w:jc w:val="both"/>
        <w:rPr>
          <w:b/>
          <w:bCs/>
          <w:strike/>
          <w:szCs w:val="24"/>
        </w:rPr>
      </w:pPr>
    </w:p>
    <w:p w:rsidRPr="003C4A68" w:rsidR="00CB7615" w:rsidP="00CB7615" w:rsidRDefault="00CB7615" w14:paraId="2B4E62FD" w14:textId="59FF38F0">
      <w:pPr>
        <w:widowControl/>
        <w:autoSpaceDE/>
        <w:autoSpaceDN/>
        <w:spacing w:after="160" w:line="259" w:lineRule="auto"/>
        <w:ind w:left="720"/>
        <w:contextualSpacing/>
        <w:jc w:val="both"/>
        <w:rPr>
          <w:b/>
          <w:bCs/>
          <w:strike/>
          <w:szCs w:val="24"/>
        </w:rPr>
      </w:pPr>
      <w:r w:rsidRPr="003C4A68">
        <w:rPr>
          <w:b/>
          <w:bCs/>
          <w:strike/>
          <w:szCs w:val="24"/>
        </w:rPr>
        <w:tab/>
        <w:t>C.</w:t>
      </w:r>
      <w:r w:rsidRPr="003C4A68">
        <w:rPr>
          <w:b/>
          <w:bCs/>
          <w:strike/>
          <w:szCs w:val="24"/>
        </w:rPr>
        <w:tab/>
        <w:t>Technical Employees with regularly scheduled weekend hours are assigned to an evenly distributed weekend rotation. When there are no longer enough remaining weekends to equitably assign among the Technical Employees, the remaining weekends will be assigned by departmental seniority (least to most on a rotating basis) by the Director/Manager/Supervisor/Designee.</w:t>
      </w:r>
    </w:p>
    <w:p w:rsidRPr="003C4A68" w:rsidR="00CB7615" w:rsidP="00CB7615" w:rsidRDefault="00CB7615" w14:paraId="79385FFE" w14:textId="2F3846C6">
      <w:pPr>
        <w:widowControl/>
        <w:autoSpaceDE/>
        <w:autoSpaceDN/>
        <w:spacing w:after="160" w:line="259" w:lineRule="auto"/>
        <w:ind w:left="1440"/>
        <w:contextualSpacing/>
        <w:jc w:val="both"/>
        <w:rPr>
          <w:b/>
          <w:bCs/>
          <w:strike/>
          <w:szCs w:val="24"/>
        </w:rPr>
      </w:pPr>
    </w:p>
    <w:p w:rsidRPr="003C4A68" w:rsidR="00CB7615" w:rsidP="00CB7615" w:rsidRDefault="00CB7615" w14:paraId="02C79C8C" w14:textId="597D9BE7">
      <w:pPr>
        <w:widowControl/>
        <w:autoSpaceDE/>
        <w:autoSpaceDN/>
        <w:spacing w:after="160" w:line="259" w:lineRule="auto"/>
        <w:ind w:left="1440" w:firstLine="720"/>
        <w:contextualSpacing/>
        <w:jc w:val="both"/>
        <w:rPr>
          <w:b/>
          <w:bCs/>
          <w:strike/>
          <w:szCs w:val="24"/>
        </w:rPr>
      </w:pPr>
      <w:r w:rsidRPr="003C4A68">
        <w:rPr>
          <w:b/>
          <w:bCs/>
          <w:strike/>
          <w:szCs w:val="24"/>
        </w:rPr>
        <w:t>1.</w:t>
      </w:r>
      <w:r w:rsidRPr="003C4A68">
        <w:rPr>
          <w:b/>
          <w:bCs/>
          <w:strike/>
          <w:szCs w:val="24"/>
        </w:rPr>
        <w:tab/>
        <w:t>Technical Employees have the option to be scheduled for additional weekends with the written consent of the Technical Employee and the Director/Manager/Supervisor/Designee.</w:t>
      </w:r>
    </w:p>
    <w:p w:rsidRPr="003C4A68" w:rsidR="00CB7615" w:rsidP="00CB7615" w:rsidRDefault="00CB7615" w14:paraId="3ECD5158" w14:textId="42D2D658">
      <w:pPr>
        <w:widowControl/>
        <w:autoSpaceDE/>
        <w:autoSpaceDN/>
        <w:spacing w:after="160" w:line="259" w:lineRule="auto"/>
        <w:ind w:left="2160"/>
        <w:contextualSpacing/>
        <w:jc w:val="both"/>
        <w:rPr>
          <w:b/>
          <w:bCs/>
          <w:strike/>
          <w:szCs w:val="24"/>
        </w:rPr>
      </w:pPr>
    </w:p>
    <w:p w:rsidRPr="003C4A68" w:rsidR="00CB7615" w:rsidP="00CB7615" w:rsidRDefault="00CB7615" w14:paraId="65B6766F" w14:textId="484F9DD5">
      <w:pPr>
        <w:widowControl/>
        <w:autoSpaceDE/>
        <w:autoSpaceDN/>
        <w:spacing w:after="160" w:line="259" w:lineRule="auto"/>
        <w:ind w:left="720" w:firstLine="720"/>
        <w:contextualSpacing/>
        <w:jc w:val="both"/>
        <w:rPr>
          <w:b/>
          <w:bCs/>
          <w:strike/>
          <w:szCs w:val="24"/>
        </w:rPr>
      </w:pPr>
      <w:r w:rsidRPr="003C4A68">
        <w:rPr>
          <w:b/>
          <w:bCs/>
          <w:strike/>
          <w:szCs w:val="24"/>
        </w:rPr>
        <w:t>D.</w:t>
      </w:r>
      <w:r w:rsidRPr="003C4A68">
        <w:rPr>
          <w:b/>
          <w:bCs/>
          <w:strike/>
          <w:szCs w:val="24"/>
        </w:rPr>
        <w:tab/>
        <w:t>The Director/Manager/Supervisor/Designee will post open shifts for Technical and Contingent/PRN pick up after assigning shifts per B and C. If open shifts are not filled, advanced assignments will be used.</w:t>
      </w:r>
    </w:p>
    <w:p w:rsidRPr="003C4A68" w:rsidR="00CB7615" w:rsidP="00CB7615" w:rsidRDefault="00CB7615" w14:paraId="23EA6C86" w14:textId="3166CB26">
      <w:pPr>
        <w:widowControl/>
        <w:autoSpaceDE/>
        <w:autoSpaceDN/>
        <w:spacing w:after="160" w:line="259" w:lineRule="auto"/>
        <w:ind w:left="1440"/>
        <w:contextualSpacing/>
        <w:jc w:val="both"/>
        <w:rPr>
          <w:b/>
          <w:bCs/>
          <w:strike/>
          <w:szCs w:val="24"/>
        </w:rPr>
      </w:pPr>
    </w:p>
    <w:p w:rsidRPr="003C4A68" w:rsidR="00CB7615" w:rsidP="00CB7615" w:rsidRDefault="00CB7615" w14:paraId="73520F3E" w14:textId="2F3A2A62">
      <w:pPr>
        <w:widowControl/>
        <w:autoSpaceDE/>
        <w:autoSpaceDN/>
        <w:spacing w:after="160" w:line="259" w:lineRule="auto"/>
        <w:ind w:left="1440"/>
        <w:contextualSpacing/>
        <w:jc w:val="both"/>
        <w:rPr>
          <w:b/>
          <w:bCs/>
          <w:strike/>
          <w:szCs w:val="24"/>
          <w:u w:val="single"/>
        </w:rPr>
      </w:pPr>
      <w:r w:rsidRPr="003C4A68">
        <w:rPr>
          <w:rFonts w:eastAsia="Calibri"/>
          <w:b/>
          <w:bCs/>
          <w:strike/>
          <w:color w:val="000000" w:themeColor="text1"/>
          <w:szCs w:val="24"/>
        </w:rPr>
        <w:t>E.</w:t>
      </w:r>
      <w:r w:rsidRPr="003C4A68">
        <w:rPr>
          <w:rFonts w:eastAsia="Calibri"/>
          <w:b/>
          <w:bCs/>
          <w:strike/>
          <w:color w:val="000000" w:themeColor="text1"/>
          <w:szCs w:val="24"/>
        </w:rPr>
        <w:tab/>
      </w:r>
      <w:r w:rsidRPr="003C4A68">
        <w:rPr>
          <w:rFonts w:eastAsia="Calibri"/>
          <w:b/>
          <w:bCs/>
          <w:strike/>
          <w:color w:val="000000" w:themeColor="text1"/>
          <w:szCs w:val="24"/>
          <w:u w:val="single"/>
        </w:rPr>
        <w:t xml:space="preserve">Advanced Assignments </w:t>
      </w:r>
    </w:p>
    <w:p w:rsidRPr="003C4A68" w:rsidR="00CB7615" w:rsidP="00CB7615" w:rsidRDefault="00CB7615" w14:paraId="2E1FB110" w14:textId="6578B449">
      <w:pPr>
        <w:widowControl/>
        <w:autoSpaceDE/>
        <w:autoSpaceDN/>
        <w:spacing w:after="160" w:line="259" w:lineRule="auto"/>
        <w:ind w:left="1440"/>
        <w:contextualSpacing/>
        <w:jc w:val="both"/>
        <w:rPr>
          <w:b/>
          <w:bCs/>
          <w:strike/>
          <w:szCs w:val="24"/>
        </w:rPr>
      </w:pPr>
    </w:p>
    <w:p w:rsidRPr="003C4A68" w:rsidR="00CB7615" w:rsidP="00CB7615" w:rsidRDefault="00CB7615" w14:paraId="10D89040" w14:textId="5048E7EE">
      <w:pPr>
        <w:widowControl/>
        <w:autoSpaceDE/>
        <w:autoSpaceDN/>
        <w:spacing w:after="160" w:line="259" w:lineRule="auto"/>
        <w:ind w:left="1440"/>
        <w:contextualSpacing/>
        <w:jc w:val="both"/>
        <w:rPr>
          <w:b/>
          <w:bCs/>
          <w:strike/>
          <w:color w:val="000000"/>
          <w:szCs w:val="24"/>
        </w:rPr>
      </w:pPr>
      <w:r w:rsidRPr="003C4A68">
        <w:rPr>
          <w:b/>
          <w:bCs/>
          <w:strike/>
          <w:szCs w:val="24"/>
        </w:rPr>
        <w:tab/>
        <w:t>1.</w:t>
      </w:r>
      <w:r w:rsidRPr="003C4A68">
        <w:rPr>
          <w:b/>
          <w:bCs/>
          <w:strike/>
          <w:szCs w:val="24"/>
        </w:rPr>
        <w:tab/>
      </w:r>
      <w:r w:rsidRPr="003C4A68">
        <w:rPr>
          <w:b/>
          <w:bCs/>
          <w:strike/>
          <w:color w:val="000000"/>
          <w:szCs w:val="24"/>
        </w:rPr>
        <w:t>All Technical Employees are subject to Advanced Assignments.</w:t>
      </w:r>
    </w:p>
    <w:p w:rsidRPr="003C4A68" w:rsidR="00CB7615" w:rsidP="00CB7615" w:rsidRDefault="00CB7615" w14:paraId="5F22AE21" w14:textId="17F68688">
      <w:pPr>
        <w:widowControl/>
        <w:autoSpaceDE/>
        <w:autoSpaceDN/>
        <w:spacing w:after="160" w:line="259" w:lineRule="auto"/>
        <w:ind w:left="1440"/>
        <w:contextualSpacing/>
        <w:jc w:val="both"/>
        <w:rPr>
          <w:b/>
          <w:bCs/>
          <w:strike/>
          <w:color w:val="000000"/>
          <w:szCs w:val="24"/>
        </w:rPr>
      </w:pPr>
    </w:p>
    <w:p w:rsidRPr="003C4A68" w:rsidR="00CB7615" w:rsidP="00CB7615" w:rsidRDefault="00CB7615" w14:paraId="507F21BF" w14:textId="73330153">
      <w:pPr>
        <w:widowControl/>
        <w:autoSpaceDE/>
        <w:autoSpaceDN/>
        <w:spacing w:after="160" w:line="259" w:lineRule="auto"/>
        <w:ind w:left="1440"/>
        <w:contextualSpacing/>
        <w:jc w:val="both"/>
        <w:rPr>
          <w:b/>
          <w:bCs/>
          <w:strike/>
          <w:szCs w:val="24"/>
        </w:rPr>
      </w:pPr>
      <w:r w:rsidRPr="003C4A68">
        <w:rPr>
          <w:b/>
          <w:bCs/>
          <w:strike/>
          <w:color w:val="000000"/>
          <w:szCs w:val="24"/>
        </w:rPr>
        <w:tab/>
      </w:r>
      <w:r w:rsidRPr="003C4A68">
        <w:rPr>
          <w:b/>
          <w:bCs/>
          <w:strike/>
          <w:color w:val="000000"/>
          <w:szCs w:val="24"/>
        </w:rPr>
        <w:tab/>
        <w:t>i</w:t>
      </w:r>
      <w:r w:rsidRPr="003C4A68">
        <w:rPr>
          <w:b/>
          <w:bCs/>
          <w:strike/>
          <w:color w:val="000000"/>
          <w:szCs w:val="24"/>
        </w:rPr>
        <w:tab/>
        <w:t xml:space="preserve">Weekends will be assigned first on the Advanced </w:t>
      </w:r>
      <w:r w:rsidRPr="003C4A68">
        <w:rPr>
          <w:b/>
          <w:bCs/>
          <w:strike/>
          <w:color w:val="000000"/>
          <w:szCs w:val="24"/>
        </w:rPr>
        <w:tab/>
        <w:t>Assignment Weekend List by departmental seniority.\</w:t>
      </w:r>
    </w:p>
    <w:p w:rsidRPr="003C4A68" w:rsidR="00CB7615" w:rsidP="00CB7615" w:rsidRDefault="00CB7615" w14:paraId="383E7C98" w14:textId="06C6C065">
      <w:pPr>
        <w:pStyle w:val="ListParagraph"/>
        <w:widowControl/>
        <w:autoSpaceDE/>
        <w:autoSpaceDN/>
        <w:spacing w:before="0" w:after="160" w:line="252" w:lineRule="auto"/>
        <w:ind w:left="2880"/>
        <w:contextualSpacing/>
        <w:rPr>
          <w:rFonts w:eastAsiaTheme="minorHAnsi"/>
          <w:b/>
          <w:bCs/>
          <w:strike/>
        </w:rPr>
      </w:pPr>
    </w:p>
    <w:p w:rsidRPr="003C4A68" w:rsidR="00CB7615" w:rsidP="00CB7615" w:rsidRDefault="00CB7615" w14:paraId="503EB5C0" w14:textId="1208A890">
      <w:pPr>
        <w:pStyle w:val="ListParagraph"/>
        <w:widowControl/>
        <w:autoSpaceDE/>
        <w:autoSpaceDN/>
        <w:spacing w:before="0" w:after="160" w:line="252" w:lineRule="auto"/>
        <w:ind w:left="2880" w:firstLine="720"/>
        <w:contextualSpacing/>
        <w:rPr>
          <w:b/>
          <w:bCs/>
          <w:strike/>
        </w:rPr>
      </w:pPr>
      <w:r w:rsidRPr="003C4A68">
        <w:rPr>
          <w:b/>
          <w:bCs/>
          <w:strike/>
          <w:color w:val="000000"/>
          <w:szCs w:val="24"/>
        </w:rPr>
        <w:lastRenderedPageBreak/>
        <w:t>1.</w:t>
      </w:r>
      <w:r w:rsidRPr="003C4A68">
        <w:rPr>
          <w:b/>
          <w:bCs/>
          <w:strike/>
          <w:color w:val="000000"/>
          <w:szCs w:val="24"/>
        </w:rPr>
        <w:tab/>
        <w:t>If requested by a Technical Employee, all attempts will be made to provide an alternate day off during the pay period if scheduled over 1.0 status.</w:t>
      </w:r>
    </w:p>
    <w:p w:rsidRPr="003C4A68" w:rsidR="00CB7615" w:rsidP="00CB7615" w:rsidRDefault="00CB7615" w14:paraId="10CF5B1F" w14:textId="71375E2C">
      <w:pPr>
        <w:pStyle w:val="ListParagraph"/>
        <w:widowControl/>
        <w:autoSpaceDE/>
        <w:autoSpaceDN/>
        <w:spacing w:before="0" w:after="160" w:line="252" w:lineRule="auto"/>
        <w:ind w:left="3600"/>
        <w:contextualSpacing/>
        <w:rPr>
          <w:b/>
          <w:bCs/>
          <w:strike/>
        </w:rPr>
      </w:pPr>
    </w:p>
    <w:p w:rsidRPr="003C4A68" w:rsidR="00CB7615" w:rsidP="00CB7615" w:rsidRDefault="00CB7615" w14:paraId="7DE77BF7" w14:textId="7757814A">
      <w:pPr>
        <w:widowControl/>
        <w:autoSpaceDE/>
        <w:autoSpaceDN/>
        <w:spacing w:after="160" w:line="252" w:lineRule="auto"/>
        <w:ind w:left="2880" w:firstLine="720"/>
        <w:contextualSpacing/>
        <w:rPr>
          <w:b/>
          <w:bCs/>
          <w:strike/>
        </w:rPr>
      </w:pPr>
      <w:r w:rsidRPr="003C4A68">
        <w:rPr>
          <w:b/>
          <w:bCs/>
          <w:strike/>
          <w:color w:val="000000"/>
          <w:szCs w:val="24"/>
        </w:rPr>
        <w:t>2.</w:t>
      </w:r>
      <w:r w:rsidRPr="003C4A68">
        <w:rPr>
          <w:b/>
          <w:bCs/>
          <w:strike/>
          <w:color w:val="000000"/>
          <w:szCs w:val="24"/>
        </w:rPr>
        <w:tab/>
        <w:t>Credit will be given on the Advanced Assignment Weekend List once assignment fulfilled.</w:t>
      </w:r>
    </w:p>
    <w:p w:rsidRPr="003C4A68" w:rsidR="00CB7615" w:rsidP="00CB7615" w:rsidRDefault="00CB7615" w14:paraId="348BAC6A" w14:textId="7307F31C">
      <w:pPr>
        <w:pStyle w:val="ListParagraph"/>
        <w:widowControl/>
        <w:autoSpaceDE/>
        <w:autoSpaceDN/>
        <w:spacing w:before="0" w:after="160" w:line="252" w:lineRule="auto"/>
        <w:ind w:left="3600"/>
        <w:contextualSpacing/>
        <w:rPr>
          <w:b/>
          <w:bCs/>
          <w:strike/>
        </w:rPr>
      </w:pPr>
    </w:p>
    <w:p w:rsidRPr="003C4A68" w:rsidR="00CB7615" w:rsidP="00CB7615" w:rsidRDefault="00CB7615" w14:paraId="6D6237BF" w14:textId="797B894E">
      <w:pPr>
        <w:widowControl/>
        <w:autoSpaceDE/>
        <w:autoSpaceDN/>
        <w:spacing w:after="160" w:line="252" w:lineRule="auto"/>
        <w:ind w:left="2160"/>
        <w:contextualSpacing/>
        <w:rPr>
          <w:rFonts w:eastAsiaTheme="minorHAnsi"/>
          <w:b/>
          <w:bCs/>
          <w:strike/>
        </w:rPr>
      </w:pPr>
      <w:r w:rsidRPr="003C4A68">
        <w:rPr>
          <w:b/>
          <w:bCs/>
          <w:strike/>
          <w:color w:val="000000"/>
          <w:szCs w:val="24"/>
        </w:rPr>
        <w:tab/>
        <w:t>ii</w:t>
      </w:r>
      <w:r w:rsidRPr="003C4A68">
        <w:rPr>
          <w:b/>
          <w:bCs/>
          <w:strike/>
          <w:color w:val="000000"/>
          <w:szCs w:val="24"/>
        </w:rPr>
        <w:tab/>
        <w:t>All other assignable shifts will be assigned on the Advanced Assignment List to all Technical Employees with part-time employees being assigned first based on departmental seniority.</w:t>
      </w:r>
    </w:p>
    <w:p w:rsidRPr="003C4A68" w:rsidR="00CB7615" w:rsidP="00CB7615" w:rsidRDefault="00CB7615" w14:paraId="6C018109" w14:textId="134F6E46">
      <w:pPr>
        <w:widowControl/>
        <w:autoSpaceDE/>
        <w:autoSpaceDN/>
        <w:spacing w:after="160" w:line="252" w:lineRule="auto"/>
        <w:ind w:left="1620"/>
        <w:contextualSpacing/>
        <w:rPr>
          <w:rFonts w:eastAsiaTheme="minorHAnsi"/>
          <w:b/>
          <w:bCs/>
          <w:strike/>
        </w:rPr>
      </w:pPr>
    </w:p>
    <w:p w:rsidRPr="003C4A68" w:rsidR="00CB7615" w:rsidP="00CB7615" w:rsidRDefault="00CB7615" w14:paraId="10C030C8" w14:textId="3FEEC769">
      <w:pPr>
        <w:widowControl/>
        <w:autoSpaceDE/>
        <w:autoSpaceDN/>
        <w:spacing w:after="160" w:line="252" w:lineRule="auto"/>
        <w:ind w:left="2880"/>
        <w:contextualSpacing/>
        <w:rPr>
          <w:rFonts w:eastAsiaTheme="minorHAnsi"/>
          <w:b/>
          <w:bCs/>
          <w:strike/>
        </w:rPr>
      </w:pPr>
      <w:r w:rsidRPr="003C4A68">
        <w:rPr>
          <w:rFonts w:eastAsiaTheme="minorHAnsi"/>
          <w:b/>
          <w:bCs/>
          <w:strike/>
        </w:rPr>
        <w:tab/>
        <w:t>1.</w:t>
      </w:r>
      <w:r w:rsidRPr="003C4A68">
        <w:rPr>
          <w:rFonts w:eastAsiaTheme="minorHAnsi"/>
          <w:b/>
          <w:bCs/>
          <w:strike/>
        </w:rPr>
        <w:tab/>
      </w:r>
      <w:r w:rsidRPr="003C4A68">
        <w:rPr>
          <w:rFonts w:eastAsia="Calibri"/>
          <w:b/>
          <w:bCs/>
          <w:strike/>
          <w:color w:val="000000" w:themeColor="text1"/>
          <w:szCs w:val="24"/>
        </w:rPr>
        <w:t>If requested by a Technical Employee, all attempts will be made to provide an alternate day off during the pay period if scheduled over 1.0 status.</w:t>
      </w:r>
    </w:p>
    <w:p w:rsidRPr="003C4A68" w:rsidR="00CB7615" w:rsidP="00CB7615" w:rsidRDefault="00CB7615" w14:paraId="381C1B89" w14:textId="4664CFFA">
      <w:pPr>
        <w:widowControl/>
        <w:autoSpaceDE/>
        <w:autoSpaceDN/>
        <w:spacing w:after="160" w:line="252" w:lineRule="auto"/>
        <w:ind w:left="1620"/>
        <w:contextualSpacing/>
        <w:rPr>
          <w:rFonts w:eastAsiaTheme="minorHAnsi"/>
          <w:b/>
          <w:bCs/>
          <w:strike/>
        </w:rPr>
      </w:pPr>
    </w:p>
    <w:p w:rsidRPr="003C4A68" w:rsidR="00CB7615" w:rsidP="00CB7615" w:rsidRDefault="00CB7615" w14:paraId="2959170F" w14:textId="0C1667AC">
      <w:pPr>
        <w:widowControl/>
        <w:autoSpaceDE/>
        <w:autoSpaceDN/>
        <w:spacing w:after="160" w:line="252" w:lineRule="auto"/>
        <w:ind w:left="2880"/>
        <w:contextualSpacing/>
        <w:rPr>
          <w:rFonts w:eastAsiaTheme="minorHAnsi"/>
          <w:b/>
          <w:bCs/>
          <w:strike/>
        </w:rPr>
      </w:pPr>
      <w:r w:rsidRPr="003C4A68">
        <w:rPr>
          <w:rFonts w:eastAsiaTheme="minorHAnsi"/>
          <w:b/>
          <w:bCs/>
          <w:strike/>
        </w:rPr>
        <w:tab/>
      </w:r>
      <w:r w:rsidRPr="003C4A68">
        <w:rPr>
          <w:b/>
          <w:bCs/>
          <w:strike/>
          <w:szCs w:val="24"/>
        </w:rPr>
        <w:t>2.</w:t>
      </w:r>
      <w:r w:rsidRPr="003C4A68">
        <w:rPr>
          <w:b/>
          <w:bCs/>
          <w:strike/>
          <w:szCs w:val="24"/>
        </w:rPr>
        <w:tab/>
      </w:r>
      <w:r w:rsidRPr="003C4A68">
        <w:rPr>
          <w:rFonts w:eastAsia="Calibri"/>
          <w:b/>
          <w:bCs/>
          <w:strike/>
          <w:color w:val="000000" w:themeColor="text1"/>
          <w:szCs w:val="24"/>
        </w:rPr>
        <w:t>Credit will be given on the Advanced Assignment List if an employee signs up for an assignable shift.</w:t>
      </w:r>
    </w:p>
    <w:p w:rsidRPr="003C4A68" w:rsidR="00CB7615" w:rsidP="00CB7615" w:rsidRDefault="00CB7615" w14:paraId="59D66E71" w14:textId="5293FA8A">
      <w:pPr>
        <w:widowControl/>
        <w:autoSpaceDE/>
        <w:autoSpaceDN/>
        <w:spacing w:after="160" w:line="259" w:lineRule="auto"/>
        <w:ind w:left="3600"/>
        <w:contextualSpacing/>
        <w:jc w:val="both"/>
        <w:rPr>
          <w:b/>
          <w:bCs/>
          <w:strike/>
          <w:szCs w:val="24"/>
        </w:rPr>
      </w:pPr>
    </w:p>
    <w:p w:rsidRPr="003C4A68" w:rsidR="00CB7615" w:rsidP="00CB7615" w:rsidRDefault="00CB7615" w14:paraId="1257D6A5" w14:textId="74AAD9E0">
      <w:pPr>
        <w:widowControl/>
        <w:autoSpaceDE/>
        <w:autoSpaceDN/>
        <w:spacing w:after="160" w:line="259" w:lineRule="auto"/>
        <w:ind w:left="2160"/>
        <w:contextualSpacing/>
        <w:jc w:val="both"/>
        <w:rPr>
          <w:b/>
          <w:bCs/>
          <w:strike/>
          <w:szCs w:val="24"/>
        </w:rPr>
      </w:pPr>
      <w:r w:rsidRPr="003C4A68">
        <w:rPr>
          <w:rFonts w:eastAsia="Calibri"/>
          <w:b/>
          <w:bCs/>
          <w:strike/>
          <w:color w:val="000000" w:themeColor="text1"/>
          <w:szCs w:val="24"/>
        </w:rPr>
        <w:tab/>
        <w:t>iii</w:t>
      </w:r>
      <w:r w:rsidRPr="003C4A68">
        <w:rPr>
          <w:rFonts w:eastAsia="Calibri"/>
          <w:b/>
          <w:bCs/>
          <w:strike/>
          <w:color w:val="000000" w:themeColor="text1"/>
          <w:szCs w:val="24"/>
        </w:rPr>
        <w:tab/>
        <w:t>If an employee assigned a shift can get another qualified employee to work the shift; the assigned employee still gets credit for the assignment.</w:t>
      </w:r>
    </w:p>
    <w:p w:rsidRPr="003C4A68" w:rsidR="00CB7615" w:rsidP="00CB7615" w:rsidRDefault="00CB7615" w14:paraId="4ED23981" w14:textId="5975509F">
      <w:pPr>
        <w:widowControl/>
        <w:autoSpaceDE/>
        <w:autoSpaceDN/>
        <w:spacing w:after="160" w:line="259" w:lineRule="auto"/>
        <w:ind w:left="1620"/>
        <w:contextualSpacing/>
        <w:jc w:val="both"/>
        <w:rPr>
          <w:b/>
          <w:bCs/>
          <w:strike/>
          <w:szCs w:val="24"/>
        </w:rPr>
      </w:pPr>
    </w:p>
    <w:p w:rsidRPr="003C4A68" w:rsidR="00CB7615" w:rsidP="00CB7615" w:rsidRDefault="00CB7615" w14:paraId="71F4E13A" w14:textId="5FCCE4DC">
      <w:pPr>
        <w:widowControl/>
        <w:autoSpaceDE/>
        <w:autoSpaceDN/>
        <w:spacing w:after="160" w:line="259" w:lineRule="auto"/>
        <w:ind w:left="2160"/>
        <w:contextualSpacing/>
        <w:jc w:val="both"/>
        <w:rPr>
          <w:rFonts w:eastAsia="Calibri"/>
          <w:b/>
          <w:bCs/>
          <w:strike/>
          <w:color w:val="000000" w:themeColor="text1"/>
          <w:szCs w:val="24"/>
        </w:rPr>
      </w:pPr>
      <w:r w:rsidRPr="003C4A68">
        <w:rPr>
          <w:b/>
          <w:bCs/>
          <w:strike/>
          <w:szCs w:val="24"/>
        </w:rPr>
        <w:tab/>
        <w:t>iv</w:t>
      </w:r>
      <w:r w:rsidRPr="003C4A68">
        <w:rPr>
          <w:b/>
          <w:bCs/>
          <w:strike/>
          <w:szCs w:val="24"/>
        </w:rPr>
        <w:tab/>
      </w:r>
      <w:r w:rsidRPr="003C4A68">
        <w:rPr>
          <w:rFonts w:eastAsia="Calibri"/>
          <w:b/>
          <w:bCs/>
          <w:strike/>
          <w:color w:val="000000" w:themeColor="text1"/>
          <w:szCs w:val="24"/>
        </w:rPr>
        <w:t>If staffing, or workload is such that the Hospital can release an employee from working a day, the assigned employee gets first choice to opt out of working.  If the assigned employee chooses to keep the assignment, the next vacation request may be approved and then released based on seniority. An assigned employee who elects not to work does not get credit for an assignment.</w:t>
      </w:r>
    </w:p>
    <w:p w:rsidRPr="003C4A68" w:rsidR="00CB7615" w:rsidP="00CB7615" w:rsidRDefault="00CB7615" w14:paraId="5A716654" w14:textId="5274BAE4">
      <w:pPr>
        <w:widowControl/>
        <w:autoSpaceDE/>
        <w:autoSpaceDN/>
        <w:spacing w:after="160" w:line="259" w:lineRule="auto"/>
        <w:ind w:left="1620"/>
        <w:contextualSpacing/>
        <w:jc w:val="both"/>
        <w:rPr>
          <w:b/>
          <w:bCs/>
          <w:strike/>
          <w:szCs w:val="24"/>
        </w:rPr>
      </w:pPr>
    </w:p>
    <w:p w:rsidRPr="003C4A68" w:rsidR="00CB7615" w:rsidP="00CB7615" w:rsidRDefault="00CB7615" w14:paraId="4B6F92E2" w14:textId="56B3D99B">
      <w:pPr>
        <w:widowControl/>
        <w:autoSpaceDE/>
        <w:autoSpaceDN/>
        <w:spacing w:after="160" w:line="259" w:lineRule="auto"/>
        <w:ind w:left="2160" w:hanging="630"/>
        <w:contextualSpacing/>
        <w:jc w:val="both"/>
        <w:rPr>
          <w:b/>
          <w:bCs/>
          <w:strike/>
          <w:szCs w:val="24"/>
        </w:rPr>
      </w:pPr>
      <w:r w:rsidRPr="003C4A68">
        <w:rPr>
          <w:b/>
          <w:bCs/>
          <w:strike/>
          <w:szCs w:val="24"/>
        </w:rPr>
        <w:tab/>
      </w:r>
      <w:r w:rsidRPr="003C4A68">
        <w:rPr>
          <w:b/>
          <w:bCs/>
          <w:strike/>
          <w:szCs w:val="24"/>
        </w:rPr>
        <w:tab/>
        <w:t>v</w:t>
      </w:r>
      <w:r w:rsidRPr="003C4A68">
        <w:rPr>
          <w:b/>
          <w:bCs/>
          <w:strike/>
          <w:szCs w:val="24"/>
        </w:rPr>
        <w:tab/>
      </w:r>
      <w:r w:rsidRPr="003C4A68">
        <w:rPr>
          <w:rFonts w:eastAsia="Calibri"/>
          <w:b/>
          <w:bCs/>
          <w:strike/>
          <w:color w:val="000000" w:themeColor="text1"/>
          <w:szCs w:val="24"/>
        </w:rPr>
        <w:t>Technical Employees, who are on pre-approved PTO, will not be involuntarily given Advanced Assignments.</w:t>
      </w:r>
    </w:p>
    <w:p w:rsidRPr="003C4A68" w:rsidR="00CB7615" w:rsidP="00CB7615" w:rsidRDefault="00CB7615" w14:paraId="1262D74C" w14:textId="4CAFFF40">
      <w:pPr>
        <w:widowControl/>
        <w:autoSpaceDE/>
        <w:autoSpaceDN/>
        <w:spacing w:after="160" w:line="259" w:lineRule="auto"/>
        <w:ind w:left="2880"/>
        <w:contextualSpacing/>
        <w:jc w:val="both"/>
        <w:rPr>
          <w:b/>
          <w:bCs/>
          <w:strike/>
          <w:szCs w:val="24"/>
        </w:rPr>
      </w:pPr>
    </w:p>
    <w:p w:rsidRPr="003C4A68" w:rsidR="00CB7615" w:rsidP="00CB7615" w:rsidRDefault="00CB7615" w14:paraId="74EA475D" w14:textId="0304E52A">
      <w:pPr>
        <w:widowControl/>
        <w:autoSpaceDE/>
        <w:autoSpaceDN/>
        <w:spacing w:after="160" w:line="259" w:lineRule="auto"/>
        <w:ind w:left="1440"/>
        <w:contextualSpacing/>
        <w:jc w:val="both"/>
        <w:rPr>
          <w:b/>
          <w:bCs/>
          <w:strike/>
          <w:szCs w:val="24"/>
        </w:rPr>
      </w:pPr>
      <w:r w:rsidRPr="003C4A68">
        <w:rPr>
          <w:rFonts w:eastAsia="Calibri"/>
          <w:b/>
          <w:bCs/>
          <w:strike/>
          <w:color w:val="000000" w:themeColor="text1"/>
          <w:szCs w:val="24"/>
        </w:rPr>
        <w:t>2.</w:t>
      </w:r>
      <w:r w:rsidRPr="003C4A68">
        <w:rPr>
          <w:rFonts w:eastAsia="Calibri"/>
          <w:b/>
          <w:bCs/>
          <w:strike/>
          <w:color w:val="000000" w:themeColor="text1"/>
          <w:szCs w:val="24"/>
        </w:rPr>
        <w:tab/>
        <w:t>Short Notice Assignments</w:t>
      </w:r>
    </w:p>
    <w:p w:rsidRPr="003C4A68" w:rsidR="00CB7615" w:rsidP="00CB7615" w:rsidRDefault="00CB7615" w14:paraId="5AC0A2EF" w14:textId="6DD81E93">
      <w:pPr>
        <w:widowControl/>
        <w:autoSpaceDE/>
        <w:autoSpaceDN/>
        <w:spacing w:after="160" w:line="259" w:lineRule="auto"/>
        <w:ind w:left="2160"/>
        <w:contextualSpacing/>
        <w:jc w:val="both"/>
        <w:rPr>
          <w:b/>
          <w:bCs/>
          <w:strike/>
          <w:szCs w:val="24"/>
        </w:rPr>
      </w:pPr>
    </w:p>
    <w:p w:rsidRPr="003C4A68" w:rsidR="00CB7615" w:rsidP="00CB7615" w:rsidRDefault="00CB7615" w14:paraId="2B37973F" w14:textId="166C4961">
      <w:pPr>
        <w:widowControl/>
        <w:autoSpaceDE/>
        <w:autoSpaceDN/>
        <w:spacing w:after="160" w:line="259" w:lineRule="auto"/>
        <w:ind w:left="1620"/>
        <w:contextualSpacing/>
        <w:jc w:val="both"/>
        <w:rPr>
          <w:b/>
          <w:bCs/>
          <w:strike/>
          <w:szCs w:val="24"/>
        </w:rPr>
      </w:pPr>
      <w:r w:rsidRPr="003C4A68">
        <w:rPr>
          <w:rFonts w:eastAsia="Calibri"/>
          <w:b/>
          <w:bCs/>
          <w:strike/>
          <w:color w:val="000000" w:themeColor="text1"/>
          <w:szCs w:val="24"/>
        </w:rPr>
        <w:tab/>
        <w:t>i</w:t>
      </w:r>
      <w:r w:rsidRPr="003C4A68">
        <w:rPr>
          <w:rFonts w:eastAsia="Calibri"/>
          <w:b/>
          <w:bCs/>
          <w:strike/>
          <w:color w:val="000000" w:themeColor="text1"/>
          <w:szCs w:val="24"/>
        </w:rPr>
        <w:tab/>
        <w:t xml:space="preserve">Short Notice Assignment List is used for shifts that provide &lt;2 </w:t>
      </w:r>
      <w:r w:rsidRPr="003C4A68">
        <w:rPr>
          <w:rFonts w:eastAsia="Calibri"/>
          <w:b/>
          <w:bCs/>
          <w:strike/>
          <w:color w:val="000000" w:themeColor="text1"/>
          <w:szCs w:val="24"/>
        </w:rPr>
        <w:tab/>
      </w:r>
      <w:r w:rsidRPr="003C4A68">
        <w:rPr>
          <w:rFonts w:eastAsia="Calibri"/>
          <w:b/>
          <w:bCs/>
          <w:strike/>
          <w:color w:val="000000" w:themeColor="text1"/>
          <w:szCs w:val="24"/>
        </w:rPr>
        <w:tab/>
      </w:r>
      <w:r w:rsidRPr="003C4A68">
        <w:rPr>
          <w:rFonts w:eastAsia="Calibri"/>
          <w:b/>
          <w:bCs/>
          <w:strike/>
          <w:color w:val="000000" w:themeColor="text1"/>
          <w:szCs w:val="24"/>
        </w:rPr>
        <w:tab/>
        <w:t>weeks’ notice (i.e., sick calls/emergency/COVID).</w:t>
      </w:r>
      <w:r w:rsidRPr="003C4A68">
        <w:rPr>
          <w:b/>
          <w:bCs/>
          <w:strike/>
          <w:szCs w:val="24"/>
        </w:rPr>
        <w:tab/>
      </w:r>
    </w:p>
    <w:p w:rsidRPr="003C4A68" w:rsidR="00CB7615" w:rsidP="00CB7615" w:rsidRDefault="00CB7615" w14:paraId="0EB21F5C" w14:textId="5347D100">
      <w:pPr>
        <w:widowControl/>
        <w:autoSpaceDE/>
        <w:autoSpaceDN/>
        <w:spacing w:after="160" w:line="259" w:lineRule="auto"/>
        <w:ind w:left="2880"/>
        <w:contextualSpacing/>
        <w:jc w:val="both"/>
        <w:rPr>
          <w:b/>
          <w:bCs/>
          <w:strike/>
          <w:szCs w:val="24"/>
        </w:rPr>
      </w:pPr>
    </w:p>
    <w:p w:rsidRPr="003C4A68" w:rsidR="00CB7615" w:rsidP="00CB7615" w:rsidRDefault="00CB7615" w14:paraId="6269CD3C" w14:textId="4E9E168C">
      <w:pPr>
        <w:widowControl/>
        <w:autoSpaceDE/>
        <w:autoSpaceDN/>
        <w:spacing w:after="160" w:line="259" w:lineRule="auto"/>
        <w:ind w:left="1440" w:firstLine="720"/>
        <w:contextualSpacing/>
        <w:jc w:val="both"/>
        <w:rPr>
          <w:b/>
          <w:bCs/>
          <w:strike/>
          <w:szCs w:val="24"/>
        </w:rPr>
      </w:pPr>
      <w:r w:rsidRPr="003C4A68">
        <w:rPr>
          <w:rFonts w:eastAsia="Calibri"/>
          <w:b/>
          <w:bCs/>
          <w:strike/>
          <w:color w:val="000000" w:themeColor="text1"/>
          <w:szCs w:val="24"/>
        </w:rPr>
        <w:tab/>
        <w:t>1.</w:t>
      </w:r>
      <w:r w:rsidRPr="003C4A68">
        <w:rPr>
          <w:rFonts w:eastAsia="Calibri"/>
          <w:b/>
          <w:bCs/>
          <w:strike/>
          <w:color w:val="000000" w:themeColor="text1"/>
          <w:szCs w:val="24"/>
        </w:rPr>
        <w:tab/>
        <w:t xml:space="preserve">All Technical employees are subject to the Short Notice </w:t>
      </w:r>
      <w:r w:rsidRPr="003C4A68">
        <w:rPr>
          <w:rFonts w:eastAsia="Calibri"/>
          <w:b/>
          <w:bCs/>
          <w:strike/>
          <w:color w:val="000000" w:themeColor="text1"/>
          <w:szCs w:val="24"/>
        </w:rPr>
        <w:tab/>
      </w:r>
      <w:r w:rsidRPr="003C4A68">
        <w:rPr>
          <w:rFonts w:eastAsia="Calibri"/>
          <w:b/>
          <w:bCs/>
          <w:strike/>
          <w:color w:val="000000" w:themeColor="text1"/>
          <w:szCs w:val="24"/>
        </w:rPr>
        <w:tab/>
      </w:r>
      <w:r w:rsidRPr="003C4A68">
        <w:rPr>
          <w:rFonts w:eastAsia="Calibri"/>
          <w:b/>
          <w:bCs/>
          <w:strike/>
          <w:color w:val="000000" w:themeColor="text1"/>
          <w:szCs w:val="24"/>
        </w:rPr>
        <w:tab/>
        <w:t xml:space="preserve">Assignment List. </w:t>
      </w:r>
    </w:p>
    <w:p w:rsidRPr="003C4A68" w:rsidR="00CB7615" w:rsidP="00CB7615" w:rsidRDefault="00CB7615" w14:paraId="0FF35536" w14:textId="21D3D2ED">
      <w:pPr>
        <w:widowControl/>
        <w:autoSpaceDE/>
        <w:autoSpaceDN/>
        <w:spacing w:after="160" w:line="259" w:lineRule="auto"/>
        <w:ind w:left="3600"/>
        <w:contextualSpacing/>
        <w:jc w:val="both"/>
        <w:rPr>
          <w:b/>
          <w:bCs/>
          <w:strike/>
          <w:szCs w:val="24"/>
        </w:rPr>
      </w:pPr>
    </w:p>
    <w:p w:rsidRPr="003C4A68" w:rsidR="00CB7615" w:rsidP="00CB7615" w:rsidRDefault="00CB7615" w14:paraId="0518A700" w14:textId="20F14C31">
      <w:pPr>
        <w:widowControl/>
        <w:autoSpaceDE/>
        <w:autoSpaceDN/>
        <w:spacing w:after="160" w:line="259" w:lineRule="auto"/>
        <w:ind w:left="1440" w:firstLine="720"/>
        <w:contextualSpacing/>
        <w:jc w:val="both"/>
        <w:rPr>
          <w:b/>
          <w:bCs/>
          <w:strike/>
          <w:szCs w:val="24"/>
        </w:rPr>
      </w:pPr>
      <w:r w:rsidRPr="003C4A68">
        <w:rPr>
          <w:rFonts w:eastAsia="Calibri"/>
          <w:b/>
          <w:bCs/>
          <w:strike/>
          <w:color w:val="000000" w:themeColor="text1"/>
          <w:szCs w:val="24"/>
        </w:rPr>
        <w:lastRenderedPageBreak/>
        <w:tab/>
        <w:t>2.</w:t>
      </w:r>
      <w:r w:rsidRPr="003C4A68">
        <w:rPr>
          <w:rFonts w:eastAsia="Calibri"/>
          <w:b/>
          <w:bCs/>
          <w:strike/>
          <w:color w:val="000000" w:themeColor="text1"/>
          <w:szCs w:val="24"/>
        </w:rPr>
        <w:tab/>
        <w:t xml:space="preserve">Credit will be given for all Short Notice Assignments once </w:t>
      </w:r>
      <w:r w:rsidRPr="003C4A68">
        <w:rPr>
          <w:rFonts w:eastAsia="Calibri"/>
          <w:b/>
          <w:bCs/>
          <w:strike/>
          <w:color w:val="000000" w:themeColor="text1"/>
          <w:szCs w:val="24"/>
        </w:rPr>
        <w:tab/>
      </w:r>
      <w:r w:rsidRPr="003C4A68">
        <w:rPr>
          <w:rFonts w:eastAsia="Calibri"/>
          <w:b/>
          <w:bCs/>
          <w:strike/>
          <w:color w:val="000000" w:themeColor="text1"/>
          <w:szCs w:val="24"/>
        </w:rPr>
        <w:tab/>
      </w:r>
      <w:r w:rsidRPr="003C4A68">
        <w:rPr>
          <w:rFonts w:eastAsia="Calibri"/>
          <w:b/>
          <w:bCs/>
          <w:strike/>
          <w:color w:val="000000" w:themeColor="text1"/>
          <w:szCs w:val="24"/>
        </w:rPr>
        <w:tab/>
        <w:t>fulfilled.</w:t>
      </w:r>
    </w:p>
    <w:p w:rsidRPr="003C4A68" w:rsidR="00CB7615" w:rsidP="00CB7615" w:rsidRDefault="00CB7615" w14:paraId="1DCB6F30" w14:textId="6404B9DB">
      <w:pPr>
        <w:widowControl/>
        <w:autoSpaceDE/>
        <w:autoSpaceDN/>
        <w:spacing w:after="160" w:line="259" w:lineRule="auto"/>
        <w:ind w:left="3600"/>
        <w:contextualSpacing/>
        <w:jc w:val="both"/>
        <w:rPr>
          <w:b/>
          <w:bCs/>
          <w:strike/>
          <w:szCs w:val="24"/>
        </w:rPr>
      </w:pPr>
    </w:p>
    <w:p w:rsidRPr="003C4A68" w:rsidR="00CB7615" w:rsidP="00CB7615" w:rsidRDefault="00CB7615" w14:paraId="20754328" w14:textId="3CD5C688">
      <w:pPr>
        <w:widowControl/>
        <w:autoSpaceDE/>
        <w:autoSpaceDN/>
        <w:spacing w:after="160" w:line="259" w:lineRule="auto"/>
        <w:ind w:left="2160"/>
        <w:contextualSpacing/>
        <w:jc w:val="both"/>
        <w:rPr>
          <w:b/>
          <w:bCs/>
          <w:strike/>
          <w:szCs w:val="24"/>
        </w:rPr>
      </w:pPr>
      <w:r w:rsidRPr="003C4A68">
        <w:rPr>
          <w:rFonts w:eastAsia="Calibri"/>
          <w:b/>
          <w:bCs/>
          <w:strike/>
          <w:color w:val="000000" w:themeColor="text1"/>
          <w:szCs w:val="24"/>
        </w:rPr>
        <w:tab/>
        <w:t>3.</w:t>
      </w:r>
      <w:r w:rsidRPr="003C4A68">
        <w:rPr>
          <w:rFonts w:eastAsia="Calibri"/>
          <w:b/>
          <w:bCs/>
          <w:strike/>
          <w:color w:val="000000" w:themeColor="text1"/>
          <w:szCs w:val="24"/>
        </w:rPr>
        <w:tab/>
        <w:t xml:space="preserve">If Short Notice Assignment occurs on a weekend, credit will </w:t>
      </w:r>
      <w:r w:rsidRPr="003C4A68">
        <w:rPr>
          <w:rFonts w:eastAsia="Calibri"/>
          <w:b/>
          <w:bCs/>
          <w:strike/>
          <w:color w:val="000000" w:themeColor="text1"/>
          <w:szCs w:val="24"/>
        </w:rPr>
        <w:tab/>
        <w:t xml:space="preserve">be given on both the Short Notice and Weekend Assignment list. </w:t>
      </w:r>
    </w:p>
    <w:p w:rsidRPr="003C4A68" w:rsidR="00CB7615" w:rsidP="00CB7615" w:rsidRDefault="00CB7615" w14:paraId="4D9E0A48" w14:textId="702E347B">
      <w:pPr>
        <w:widowControl/>
        <w:autoSpaceDE/>
        <w:autoSpaceDN/>
        <w:spacing w:after="160" w:line="259" w:lineRule="auto"/>
        <w:ind w:left="3600"/>
        <w:contextualSpacing/>
        <w:jc w:val="both"/>
        <w:rPr>
          <w:b/>
          <w:bCs/>
          <w:strike/>
          <w:szCs w:val="24"/>
        </w:rPr>
      </w:pPr>
    </w:p>
    <w:p w:rsidRPr="003C4A68" w:rsidR="00CB7615" w:rsidP="00CB7615" w:rsidRDefault="00CB7615" w14:paraId="42FD4133" w14:textId="1CC97DF1">
      <w:pPr>
        <w:widowControl/>
        <w:numPr>
          <w:ilvl w:val="4"/>
          <w:numId w:val="22"/>
        </w:numPr>
        <w:autoSpaceDE/>
        <w:autoSpaceDN/>
        <w:spacing w:after="160" w:line="259" w:lineRule="auto"/>
        <w:ind w:left="4320" w:hanging="720"/>
        <w:contextualSpacing/>
        <w:jc w:val="both"/>
        <w:rPr>
          <w:b/>
          <w:bCs/>
          <w:strike/>
          <w:szCs w:val="24"/>
        </w:rPr>
      </w:pPr>
      <w:r w:rsidRPr="003C4A68">
        <w:rPr>
          <w:rFonts w:eastAsia="Calibri"/>
          <w:b/>
          <w:bCs/>
          <w:strike/>
          <w:color w:val="000000" w:themeColor="text1"/>
          <w:szCs w:val="24"/>
        </w:rPr>
        <w:t>Assignment can be split into ½ shift assignments and both employees will receive credit on both assignment lists.</w:t>
      </w:r>
    </w:p>
    <w:p w:rsidRPr="003C4A68" w:rsidR="00CB7615" w:rsidP="00CB7615" w:rsidRDefault="00CB7615" w14:paraId="08BB2197" w14:textId="78F1403E">
      <w:pPr>
        <w:widowControl/>
        <w:autoSpaceDE/>
        <w:autoSpaceDN/>
        <w:spacing w:after="160" w:line="259" w:lineRule="auto"/>
        <w:ind w:left="4320"/>
        <w:contextualSpacing/>
        <w:jc w:val="both"/>
        <w:rPr>
          <w:b/>
          <w:bCs/>
          <w:strike/>
          <w:szCs w:val="24"/>
        </w:rPr>
      </w:pPr>
    </w:p>
    <w:p w:rsidRPr="003C4A68" w:rsidR="00CB7615" w:rsidP="00CB7615" w:rsidRDefault="00CB7615" w14:paraId="0E044C17" w14:textId="49E53FFB">
      <w:pPr>
        <w:widowControl/>
        <w:autoSpaceDE/>
        <w:autoSpaceDN/>
        <w:spacing w:after="160" w:line="259" w:lineRule="auto"/>
        <w:ind w:left="1620"/>
        <w:contextualSpacing/>
        <w:jc w:val="both"/>
        <w:rPr>
          <w:b/>
          <w:bCs/>
          <w:strike/>
          <w:szCs w:val="24"/>
        </w:rPr>
      </w:pPr>
      <w:r w:rsidRPr="003C4A68">
        <w:rPr>
          <w:rFonts w:eastAsia="Calibri"/>
          <w:b/>
          <w:bCs/>
          <w:strike/>
          <w:color w:val="000000" w:themeColor="text1"/>
          <w:szCs w:val="24"/>
        </w:rPr>
        <w:tab/>
        <w:t>ii</w:t>
      </w:r>
      <w:r w:rsidRPr="003C4A68">
        <w:rPr>
          <w:rFonts w:eastAsia="Calibri"/>
          <w:b/>
          <w:bCs/>
          <w:strike/>
          <w:color w:val="000000" w:themeColor="text1"/>
          <w:szCs w:val="24"/>
        </w:rPr>
        <w:tab/>
        <w:t xml:space="preserve">Only Technical and Contingent/PRN employees already at work can </w:t>
      </w:r>
      <w:r w:rsidRPr="003C4A68">
        <w:rPr>
          <w:rFonts w:eastAsia="Calibri"/>
          <w:b/>
          <w:bCs/>
          <w:strike/>
          <w:color w:val="000000" w:themeColor="text1"/>
          <w:szCs w:val="24"/>
        </w:rPr>
        <w:tab/>
        <w:t xml:space="preserve">be mandated to work a double shift, or to provide coverage for the </w:t>
      </w:r>
      <w:r w:rsidRPr="003C4A68">
        <w:rPr>
          <w:rFonts w:eastAsia="Calibri"/>
          <w:b/>
          <w:bCs/>
          <w:strike/>
          <w:color w:val="000000" w:themeColor="text1"/>
          <w:szCs w:val="24"/>
        </w:rPr>
        <w:tab/>
        <w:t xml:space="preserve">remaining vacant shift. </w:t>
      </w:r>
    </w:p>
    <w:p w:rsidRPr="003C4A68" w:rsidR="00CB7615" w:rsidP="00CB7615" w:rsidRDefault="00CB7615" w14:paraId="55E7C49A" w14:textId="7AD46AF4">
      <w:pPr>
        <w:widowControl/>
        <w:autoSpaceDE/>
        <w:autoSpaceDN/>
        <w:spacing w:after="160" w:line="259" w:lineRule="auto"/>
        <w:ind w:left="1620"/>
        <w:contextualSpacing/>
        <w:jc w:val="both"/>
        <w:rPr>
          <w:b/>
          <w:bCs/>
          <w:strike/>
          <w:szCs w:val="24"/>
        </w:rPr>
      </w:pPr>
    </w:p>
    <w:p w:rsidRPr="003C4A68" w:rsidR="00CB7615" w:rsidP="00CB7615" w:rsidRDefault="00CB7615" w14:paraId="376E3544" w14:textId="266AC56B">
      <w:pPr>
        <w:widowControl/>
        <w:autoSpaceDE/>
        <w:autoSpaceDN/>
        <w:spacing w:after="160" w:line="259" w:lineRule="auto"/>
        <w:ind w:left="1620"/>
        <w:contextualSpacing/>
        <w:jc w:val="both"/>
        <w:rPr>
          <w:b/>
          <w:bCs/>
          <w:strike/>
          <w:szCs w:val="24"/>
        </w:rPr>
      </w:pPr>
      <w:r w:rsidRPr="003C4A68">
        <w:rPr>
          <w:b/>
          <w:bCs/>
          <w:strike/>
          <w:szCs w:val="24"/>
        </w:rPr>
        <w:tab/>
        <w:t>iii</w:t>
      </w:r>
      <w:r w:rsidRPr="003C4A68">
        <w:rPr>
          <w:b/>
          <w:bCs/>
          <w:strike/>
          <w:szCs w:val="24"/>
        </w:rPr>
        <w:tab/>
      </w:r>
      <w:r w:rsidRPr="003C4A68">
        <w:rPr>
          <w:rFonts w:eastAsia="Calibri"/>
          <w:b/>
          <w:bCs/>
          <w:strike/>
          <w:color w:val="000000" w:themeColor="text1"/>
          <w:szCs w:val="24"/>
        </w:rPr>
        <w:t xml:space="preserve">Technical Employees who are on pre-approved PTO will not be </w:t>
      </w:r>
      <w:r w:rsidRPr="003C4A68">
        <w:rPr>
          <w:rFonts w:eastAsia="Calibri"/>
          <w:b/>
          <w:bCs/>
          <w:strike/>
          <w:color w:val="000000" w:themeColor="text1"/>
          <w:szCs w:val="24"/>
        </w:rPr>
        <w:tab/>
      </w:r>
      <w:r w:rsidRPr="003C4A68">
        <w:rPr>
          <w:rFonts w:eastAsia="Calibri"/>
          <w:b/>
          <w:bCs/>
          <w:strike/>
          <w:color w:val="000000" w:themeColor="text1"/>
          <w:szCs w:val="24"/>
        </w:rPr>
        <w:tab/>
        <w:t>involuntarily given Short Notice Assignments.</w:t>
      </w:r>
    </w:p>
    <w:p w:rsidRPr="003C4A68" w:rsidR="00CB7615" w:rsidP="00CB7615" w:rsidRDefault="00CB7615" w14:paraId="19FE4C12" w14:textId="692455BD">
      <w:pPr>
        <w:widowControl/>
        <w:autoSpaceDE/>
        <w:autoSpaceDN/>
        <w:spacing w:after="160" w:line="259" w:lineRule="auto"/>
        <w:ind w:left="2880"/>
        <w:contextualSpacing/>
        <w:jc w:val="both"/>
        <w:rPr>
          <w:b/>
          <w:bCs/>
          <w:strike/>
          <w:szCs w:val="24"/>
        </w:rPr>
      </w:pPr>
    </w:p>
    <w:p w:rsidRPr="003C4A68" w:rsidR="00CB7615" w:rsidP="00CB7615" w:rsidRDefault="00CB7615" w14:paraId="4BB90443" w14:textId="350031EC">
      <w:pPr>
        <w:widowControl/>
        <w:autoSpaceDE/>
        <w:autoSpaceDN/>
        <w:spacing w:after="160" w:line="259" w:lineRule="auto"/>
        <w:ind w:left="1440"/>
        <w:contextualSpacing/>
        <w:jc w:val="both"/>
        <w:rPr>
          <w:b/>
          <w:bCs/>
          <w:strike/>
          <w:color w:val="000000" w:themeColor="text1"/>
          <w:szCs w:val="24"/>
        </w:rPr>
      </w:pPr>
      <w:r w:rsidRPr="003C4A68">
        <w:rPr>
          <w:b/>
          <w:bCs/>
          <w:strike/>
          <w:color w:val="000000" w:themeColor="text1"/>
          <w:szCs w:val="24"/>
        </w:rPr>
        <w:t>3.</w:t>
      </w:r>
      <w:r w:rsidRPr="003C4A68">
        <w:rPr>
          <w:b/>
          <w:bCs/>
          <w:strike/>
          <w:color w:val="000000" w:themeColor="text1"/>
          <w:szCs w:val="24"/>
        </w:rPr>
        <w:tab/>
        <w:t>All lists will be maintained by the Director/Manager/Supervisor/</w:t>
      </w:r>
    </w:p>
    <w:p w:rsidRPr="003C4A68" w:rsidR="00CB7615" w:rsidP="00CB7615" w:rsidRDefault="00CB7615" w14:paraId="13E56140" w14:textId="02B80AC2">
      <w:pPr>
        <w:widowControl/>
        <w:autoSpaceDE/>
        <w:autoSpaceDN/>
        <w:spacing w:after="160" w:line="259" w:lineRule="auto"/>
        <w:ind w:left="2160"/>
        <w:contextualSpacing/>
        <w:jc w:val="both"/>
        <w:rPr>
          <w:b/>
          <w:bCs/>
          <w:strike/>
          <w:color w:val="000000" w:themeColor="text1"/>
          <w:szCs w:val="24"/>
        </w:rPr>
      </w:pPr>
      <w:r w:rsidRPr="003C4A68">
        <w:rPr>
          <w:b/>
          <w:bCs/>
          <w:strike/>
          <w:color w:val="000000" w:themeColor="text1"/>
          <w:szCs w:val="24"/>
        </w:rPr>
        <w:t>Designee of the home department and posted in a conspicuous area in the department.</w:t>
      </w:r>
    </w:p>
    <w:p w:rsidRPr="003C4A68" w:rsidR="00CB7615" w:rsidP="00CB7615" w:rsidRDefault="00CB7615" w14:paraId="61D07EBC" w14:textId="77777777">
      <w:pPr>
        <w:widowControl/>
        <w:autoSpaceDE/>
        <w:autoSpaceDN/>
        <w:spacing w:after="160" w:line="259" w:lineRule="auto"/>
        <w:ind w:left="2160"/>
        <w:contextualSpacing/>
        <w:rPr>
          <w:b/>
          <w:bCs/>
          <w:strike/>
          <w:color w:val="000000" w:themeColor="text1"/>
          <w:szCs w:val="24"/>
        </w:rPr>
      </w:pPr>
    </w:p>
    <w:p w:rsidR="00322551" w:rsidP="00992568" w:rsidRDefault="00992568" w14:paraId="61F0EE6E" w14:textId="77777777">
      <w:pPr>
        <w:pStyle w:val="Heading1"/>
        <w:ind w:left="0" w:firstLine="720"/>
        <w:jc w:val="both"/>
        <w:rPr>
          <w:rFonts w:ascii="Times New Roman" w:hAnsi="Times New Roman" w:cs="Times New Roman"/>
          <w:highlight w:val="yellow"/>
          <w:u w:val="single"/>
        </w:rPr>
      </w:pPr>
      <w:r w:rsidRPr="00992568">
        <w:rPr>
          <w:rFonts w:ascii="Times New Roman" w:hAnsi="Times New Roman" w:cs="Times New Roman"/>
          <w:spacing w:val="-2"/>
          <w:u w:val="single"/>
        </w:rPr>
        <w:t>9.6</w:t>
      </w:r>
      <w:r w:rsidRPr="00992568">
        <w:rPr>
          <w:rFonts w:ascii="Times New Roman" w:hAnsi="Times New Roman" w:cs="Times New Roman"/>
          <w:spacing w:val="-2"/>
          <w:u w:val="single"/>
        </w:rPr>
        <w:tab/>
      </w:r>
      <w:r w:rsidRPr="00992568">
        <w:rPr>
          <w:rFonts w:ascii="Times New Roman" w:hAnsi="Times New Roman" w:cs="Times New Roman"/>
          <w:highlight w:val="yellow"/>
          <w:u w:val="single"/>
        </w:rPr>
        <w:t xml:space="preserve">Extra Shift Incentive:  </w:t>
      </w:r>
    </w:p>
    <w:p w:rsidR="00322551" w:rsidP="00992568" w:rsidRDefault="00322551" w14:paraId="2AE18026" w14:textId="77777777">
      <w:pPr>
        <w:pStyle w:val="Heading1"/>
        <w:ind w:left="0" w:firstLine="720"/>
        <w:jc w:val="both"/>
        <w:rPr>
          <w:rFonts w:ascii="Times New Roman" w:hAnsi="Times New Roman" w:cs="Times New Roman"/>
          <w:highlight w:val="yellow"/>
          <w:u w:val="single"/>
        </w:rPr>
      </w:pPr>
    </w:p>
    <w:p w:rsidRPr="00992568" w:rsidR="00992568" w:rsidP="00157F13" w:rsidRDefault="00157F13" w14:paraId="1E924917" w14:textId="3AB514B6">
      <w:pPr>
        <w:pStyle w:val="Heading1"/>
        <w:ind w:left="0" w:firstLine="1440"/>
        <w:jc w:val="both"/>
        <w:rPr>
          <w:rFonts w:ascii="Times New Roman" w:hAnsi="Times New Roman" w:cs="Times New Roman"/>
          <w:highlight w:val="yellow"/>
          <w:u w:val="single"/>
        </w:rPr>
      </w:pPr>
      <w:r>
        <w:rPr>
          <w:rFonts w:ascii="Times New Roman" w:hAnsi="Times New Roman" w:cs="Times New Roman"/>
          <w:highlight w:val="yellow"/>
          <w:u w:val="single"/>
        </w:rPr>
        <w:t>A.</w:t>
      </w:r>
      <w:r>
        <w:rPr>
          <w:rFonts w:ascii="Times New Roman" w:hAnsi="Times New Roman" w:cs="Times New Roman"/>
          <w:highlight w:val="yellow"/>
          <w:u w:val="single"/>
        </w:rPr>
        <w:tab/>
      </w:r>
      <w:r w:rsidRPr="00992568" w:rsidR="00992568">
        <w:rPr>
          <w:rFonts w:ascii="Times New Roman" w:hAnsi="Times New Roman" w:cs="Times New Roman"/>
          <w:highlight w:val="yellow"/>
          <w:u w:val="single"/>
        </w:rPr>
        <w:t>The Hospital may, within its sole discretion, designate any shift on the current schedule as an “incentive shift.” “Eligible employees” who volunteer for and work a designated “incentive shift” will receive an extra shift incentive of double time (2x) for all hours worked within that designated shift.  “Eligible employees” are:</w:t>
      </w:r>
    </w:p>
    <w:p w:rsidRPr="00992568" w:rsidR="00992568" w:rsidP="00992568" w:rsidRDefault="00992568" w14:paraId="6D0AB40C" w14:textId="77777777">
      <w:pPr>
        <w:pStyle w:val="Heading1"/>
        <w:ind w:left="0" w:firstLine="720"/>
        <w:jc w:val="both"/>
        <w:rPr>
          <w:rFonts w:ascii="Times New Roman" w:hAnsi="Times New Roman" w:cs="Times New Roman"/>
          <w:highlight w:val="yellow"/>
          <w:u w:val="single"/>
        </w:rPr>
      </w:pPr>
    </w:p>
    <w:p w:rsidRPr="00992568" w:rsidR="00992568" w:rsidP="00992568" w:rsidRDefault="00992568" w14:paraId="4EAA0F25" w14:textId="77777777">
      <w:pPr>
        <w:pStyle w:val="Heading1"/>
        <w:numPr>
          <w:ilvl w:val="0"/>
          <w:numId w:val="43"/>
        </w:numPr>
        <w:ind w:left="2160" w:hanging="720"/>
        <w:jc w:val="both"/>
        <w:rPr>
          <w:rFonts w:ascii="Times New Roman" w:hAnsi="Times New Roman" w:cs="Times New Roman"/>
          <w:highlight w:val="yellow"/>
          <w:u w:val="single"/>
        </w:rPr>
      </w:pPr>
      <w:r w:rsidRPr="00992568">
        <w:rPr>
          <w:rFonts w:ascii="Times New Roman" w:hAnsi="Times New Roman" w:cs="Times New Roman"/>
          <w:highlight w:val="yellow"/>
          <w:u w:val="single"/>
        </w:rPr>
        <w:t>Regular full-time technical employees who have worked in excess of their FTE pointage for the pay period.</w:t>
      </w:r>
    </w:p>
    <w:p w:rsidRPr="00992568" w:rsidR="00992568" w:rsidP="00992568" w:rsidRDefault="00992568" w14:paraId="6D13CFBC" w14:textId="77777777">
      <w:pPr>
        <w:pStyle w:val="Heading1"/>
        <w:numPr>
          <w:ilvl w:val="0"/>
          <w:numId w:val="43"/>
        </w:numPr>
        <w:ind w:left="2160" w:hanging="720"/>
        <w:jc w:val="both"/>
        <w:rPr>
          <w:rFonts w:ascii="Times New Roman" w:hAnsi="Times New Roman" w:cs="Times New Roman"/>
          <w:highlight w:val="yellow"/>
          <w:u w:val="single"/>
        </w:rPr>
      </w:pPr>
      <w:r w:rsidRPr="00992568">
        <w:rPr>
          <w:rFonts w:ascii="Times New Roman" w:hAnsi="Times New Roman" w:cs="Times New Roman"/>
          <w:highlight w:val="yellow"/>
          <w:u w:val="single"/>
        </w:rPr>
        <w:t>Regular part-time technical employees who have worked in excess of their FTE pointage for the pay period.</w:t>
      </w:r>
    </w:p>
    <w:p w:rsidRPr="00992568" w:rsidR="00992568" w:rsidP="00992568" w:rsidRDefault="00992568" w14:paraId="2C156293" w14:textId="3B1070CA">
      <w:pPr>
        <w:pStyle w:val="Heading1"/>
        <w:numPr>
          <w:ilvl w:val="0"/>
          <w:numId w:val="43"/>
        </w:numPr>
        <w:ind w:left="2160" w:hanging="720"/>
        <w:jc w:val="both"/>
        <w:rPr>
          <w:rFonts w:ascii="Times New Roman" w:hAnsi="Times New Roman" w:cs="Times New Roman"/>
          <w:highlight w:val="yellow"/>
          <w:u w:val="single"/>
        </w:rPr>
      </w:pPr>
      <w:r w:rsidRPr="00992568">
        <w:rPr>
          <w:rFonts w:ascii="Times New Roman" w:hAnsi="Times New Roman" w:cs="Times New Roman"/>
          <w:highlight w:val="yellow"/>
          <w:u w:val="single"/>
        </w:rPr>
        <w:t>Contingency/PRN technical employees who have worked in excess of</w:t>
      </w:r>
      <w:r>
        <w:rPr>
          <w:rFonts w:ascii="Times New Roman" w:hAnsi="Times New Roman" w:cs="Times New Roman"/>
          <w:highlight w:val="yellow"/>
          <w:u w:val="single"/>
        </w:rPr>
        <w:t xml:space="preserve"> two (2) full shifts of at least eight (8) hours in length each</w:t>
      </w:r>
      <w:r w:rsidRPr="00992568">
        <w:rPr>
          <w:rFonts w:ascii="Times New Roman" w:hAnsi="Times New Roman" w:cs="Times New Roman"/>
          <w:highlight w:val="yellow"/>
          <w:u w:val="single"/>
        </w:rPr>
        <w:t xml:space="preserve"> in a work week.</w:t>
      </w:r>
    </w:p>
    <w:p w:rsidRPr="00992568" w:rsidR="00992568" w:rsidP="00992568" w:rsidRDefault="00992568" w14:paraId="4B735DDE" w14:textId="77777777">
      <w:pPr>
        <w:pStyle w:val="Heading1"/>
        <w:ind w:left="0" w:firstLine="720"/>
        <w:jc w:val="both"/>
        <w:rPr>
          <w:rFonts w:ascii="Times New Roman" w:hAnsi="Times New Roman" w:cs="Times New Roman"/>
          <w:highlight w:val="yellow"/>
          <w:u w:val="single"/>
        </w:rPr>
      </w:pPr>
    </w:p>
    <w:p w:rsidR="00CB7615" w:rsidP="00992568" w:rsidRDefault="00992568" w14:paraId="25C36815" w14:textId="711767B3">
      <w:pPr>
        <w:ind w:right="14" w:firstLine="720"/>
        <w:jc w:val="both"/>
        <w:rPr>
          <w:b/>
          <w:bCs/>
          <w:szCs w:val="24"/>
          <w:u w:val="single"/>
        </w:rPr>
      </w:pPr>
      <w:r w:rsidRPr="00992568">
        <w:rPr>
          <w:b/>
          <w:bCs/>
          <w:szCs w:val="24"/>
          <w:highlight w:val="yellow"/>
          <w:u w:val="single"/>
        </w:rPr>
        <w:t>To qualify for incentive pay, the technical employee also must not have any absences during that pay period.</w:t>
      </w:r>
    </w:p>
    <w:p w:rsidR="00157F13" w:rsidP="00992568" w:rsidRDefault="00157F13" w14:paraId="1D83EB64" w14:textId="77777777">
      <w:pPr>
        <w:ind w:right="14" w:firstLine="720"/>
        <w:jc w:val="both"/>
        <w:rPr>
          <w:b/>
          <w:bCs/>
          <w:szCs w:val="24"/>
          <w:u w:val="single"/>
        </w:rPr>
      </w:pPr>
    </w:p>
    <w:p w:rsidRPr="00992568" w:rsidR="00157F13" w:rsidP="00E04B8E" w:rsidRDefault="00157F13" w14:paraId="77FBB2D9" w14:textId="35254651">
      <w:pPr>
        <w:ind w:right="14" w:firstLine="1440"/>
        <w:jc w:val="both"/>
        <w:rPr>
          <w:rFonts w:eastAsia="Calibri"/>
          <w:b/>
          <w:bCs/>
          <w:spacing w:val="-2"/>
          <w:szCs w:val="24"/>
          <w:u w:val="single"/>
        </w:rPr>
      </w:pPr>
      <w:r w:rsidRPr="007318B1">
        <w:rPr>
          <w:b/>
          <w:bCs/>
          <w:szCs w:val="24"/>
          <w:highlight w:val="yellow"/>
          <w:u w:val="single"/>
        </w:rPr>
        <w:t>B.</w:t>
      </w:r>
      <w:r w:rsidRPr="007318B1">
        <w:rPr>
          <w:b/>
          <w:bCs/>
          <w:szCs w:val="24"/>
          <w:highlight w:val="yellow"/>
          <w:u w:val="single"/>
        </w:rPr>
        <w:tab/>
      </w:r>
      <w:r w:rsidR="00E04B8E">
        <w:rPr>
          <w:b/>
          <w:bCs/>
          <w:szCs w:val="24"/>
          <w:highlight w:val="yellow"/>
          <w:u w:val="single"/>
        </w:rPr>
        <w:t>S</w:t>
      </w:r>
      <w:r w:rsidRPr="007318B1">
        <w:rPr>
          <w:b/>
          <w:bCs/>
          <w:szCs w:val="24"/>
          <w:highlight w:val="yellow"/>
          <w:u w:val="single"/>
        </w:rPr>
        <w:t xml:space="preserve">hort notice shifts – those shifts </w:t>
      </w:r>
      <w:r w:rsidR="00F96B18">
        <w:rPr>
          <w:b/>
          <w:bCs/>
          <w:szCs w:val="24"/>
          <w:highlight w:val="yellow"/>
          <w:u w:val="single"/>
        </w:rPr>
        <w:t>due to sick call, emergency, or other unforeseen circumstance</w:t>
      </w:r>
      <w:r w:rsidRPr="007318B1" w:rsidR="00F96B18">
        <w:rPr>
          <w:b/>
          <w:bCs/>
          <w:szCs w:val="24"/>
          <w:highlight w:val="yellow"/>
          <w:u w:val="single"/>
        </w:rPr>
        <w:t xml:space="preserve"> </w:t>
      </w:r>
      <w:r w:rsidR="003F4E01">
        <w:rPr>
          <w:b/>
          <w:bCs/>
          <w:szCs w:val="24"/>
          <w:highlight w:val="yellow"/>
          <w:u w:val="single"/>
        </w:rPr>
        <w:t xml:space="preserve">that are </w:t>
      </w:r>
      <w:r w:rsidRPr="007318B1">
        <w:rPr>
          <w:b/>
          <w:bCs/>
          <w:szCs w:val="24"/>
          <w:highlight w:val="yellow"/>
          <w:u w:val="single"/>
        </w:rPr>
        <w:t>voluntarily picked up with less than two (2) weeks’ notice after the final schedule is posted</w:t>
      </w:r>
      <w:r w:rsidR="00E04B8E">
        <w:rPr>
          <w:b/>
          <w:bCs/>
          <w:szCs w:val="24"/>
          <w:highlight w:val="yellow"/>
          <w:u w:val="single"/>
        </w:rPr>
        <w:t xml:space="preserve"> – will be made available to eligible employees to work as incentive shifts.</w:t>
      </w:r>
    </w:p>
    <w:p w:rsidR="00744896" w:rsidRDefault="00744896" w14:paraId="5E48A9F9" w14:textId="77777777"/>
    <w:p w:rsidR="00992568" w:rsidRDefault="00992568" w14:paraId="7B037112" w14:textId="77777777">
      <w:pPr>
        <w:sectPr w:rsidR="00992568" w:rsidSect="000678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9" w:footer="1034" w:gutter="0"/>
          <w:pgNumType w:start="1"/>
          <w:cols w:space="720"/>
          <w:titlePg/>
          <w:docGrid w:linePitch="299"/>
        </w:sectPr>
      </w:pPr>
    </w:p>
    <w:p w:rsidR="006C77E7" w:rsidRDefault="00D32A86" w14:paraId="0F9268FB" w14:textId="058C0BF1">
      <w:r>
        <w:lastRenderedPageBreak/>
        <w:pict w14:anchorId="44B3516F">
          <v:shapetype id="_x0000_t202" coordsize="21600,21600" o:spt="202" path="m,l,21600r21600,l21600,xe">
            <v:stroke joinstyle="miter"/>
            <v:path gradientshapeok="t" o:connecttype="rect"/>
          </v:shapetype>
          <v:shape id="zzmpTrailer_1079_41"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">
            <v:textbox inset="0,0,0,0">
              <w:txbxContent>
                <w:p w:rsidR="006C77E7" w:rsidRDefault="006C77E7" w14:paraId="2E47EE8F" w14:textId="21224C22">
                  <w:pPr>
                    <w:pStyle w:val="MacPacTrailer"/>
                  </w:pPr>
                  <w:r>
                    <w:t>4857-5381-3321.1 / 110801-1019</w:t>
                  </w:r>
                </w:p>
                <w:p w:rsidR="006C77E7" w:rsidRDefault="006C77E7" w14:paraId="1897B89F" w14:textId="71D95311">
                  <w:pPr>
                    <w:pStyle w:val="MacPacTrailer"/>
                  </w:pPr>
                </w:p>
              </w:txbxContent>
            </v:textbox>
            <w10:wrap anchorx="margin"/>
          </v:shape>
        </w:pict>
      </w:r>
    </w:p>
    <w:sectPr w:rsidR="006C77E7" w:rsidSect="006C77E7">
      <w:headerReference w:type="default" r:id="rId13"/>
      <w:footerReference w:type="default" r:id="rId14"/>
      <w:headerReference w:type="first" r:id="rId15"/>
      <w:footerReference w:type="first" r:id="rId16"/>
      <w:pgSz w:w="12240" w:h="15840"/>
      <w:pgMar w:top="1440" w:right="1440" w:bottom="1440" w:left="1440" w:header="1080" w:footer="720"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37C" w:rsidRDefault="0096037C" w14:paraId="31B43F42" w14:textId="77777777">
      <w:r>
        <w:separator/>
      </w:r>
    </w:p>
  </w:endnote>
  <w:endnote w:type="continuationSeparator" w:id="0">
    <w:p w:rsidR="0096037C" w:rsidRDefault="0096037C" w14:paraId="6CF83E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741bb70f-2ad1-46a5-949c-6e51" w:id="4"/>
  <w:p w:rsidR="00D32A86" w:rsidRDefault="00D32A86" w14:paraId="4568E578" w14:textId="77777777">
    <w:pPr>
      <w:pStyle w:val="DocID"/>
    </w:pPr>
    <w:r>
      <w:fldChar w:fldCharType="begin"/>
    </w:r>
    <w:r>
      <w:instrText xml:space="preserve">  DOCPROPERTY "CUS_DocIDChunk0" </w:instrText>
    </w:r>
    <w:r>
      <w:fldChar w:fldCharType="separate"/>
    </w:r>
    <w:r>
      <w:rPr>
        <w:noProof/>
      </w:rPr>
      <w:t>4928-9797-4630.1 / 110801.1067</w:t>
    </w:r>
    <w:r>
      <w:fldChar w:fldCharType="end"/>
    </w:r>
  </w:p>
  <w:p w:rsidR="00D32A86" w:rsidRDefault="00D32A86" w14:paraId="643808C1" w14:textId="77777777">
    <w:pPr>
      <w:pStyle w:val="DocID"/>
    </w:pPr>
    <w:r>
      <w:fldChar w:fldCharType="begin"/>
    </w:r>
    <w:r>
      <w:instrText xml:space="preserve">  DOCPROPERTY "CUS_DocIDChunk1" </w:instrText>
    </w:r>
    <w:r>
      <w:fldChar w:fldCharType="separate"/>
    </w:r>
    <w:r>
      <w:rPr>
        <w:noProof/>
      </w:rPr>
      <w:t>9/3/2025 10:06 PM</w:t>
    </w:r>
    <w:r>
      <w:fldChar w:fldCharType="end"/>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B0616" w:rsidR="00D32A86" w:rsidP="00EB0616" w:rsidRDefault="00D32A86" w14:paraId="2B615E0B" w14:textId="77777777">
    <w:pPr>
      <w:pStyle w:val="Footer"/>
      <w:tabs>
        <w:tab w:val="clear" w:pos="4680"/>
        <w:tab w:val="clear" w:pos="9360"/>
      </w:tabs>
      <w:jc w:val="center"/>
      <w:rPr>
        <w:caps/>
        <w:noProof/>
      </w:rPr>
    </w:pPr>
    <w:r w:rsidRPr="007128DB">
      <w:rPr>
        <w:caps/>
      </w:rPr>
      <w:fldChar w:fldCharType="begin"/>
    </w:r>
    <w:r w:rsidRPr="007128DB">
      <w:rPr>
        <w:caps/>
      </w:rPr>
      <w:instrText xml:space="preserve"> PAGE   \* MERGEFORMAT </w:instrText>
    </w:r>
    <w:r w:rsidRPr="007128DB">
      <w:rPr>
        <w:caps/>
      </w:rPr>
      <w:fldChar w:fldCharType="separate"/>
    </w:r>
    <w:r>
      <w:rPr>
        <w:caps/>
      </w:rPr>
      <w:t>1</w:t>
    </w:r>
    <w:r w:rsidRPr="007128DB">
      <w:rPr>
        <w:caps/>
        <w:noProof/>
      </w:rPr>
      <w:fldChar w:fldCharType="end"/>
    </w:r>
  </w:p>
  <w:bookmarkStart w:name="_iDocIDFieldc2af399b-f6ea-4c8c-9d1d-c210" w:id="5"/>
  <w:p w:rsidR="00D32A86" w:rsidRDefault="00D32A86" w14:paraId="51619B58" w14:textId="77777777">
    <w:pPr>
      <w:pStyle w:val="DocID"/>
    </w:pPr>
    <w:r>
      <w:fldChar w:fldCharType="begin"/>
    </w:r>
    <w:r>
      <w:instrText xml:space="preserve">  DOCPROPERTY "CUS_DocIDChunk0" </w:instrText>
    </w:r>
    <w:r>
      <w:fldChar w:fldCharType="separate"/>
    </w:r>
    <w:r>
      <w:rPr>
        <w:noProof/>
      </w:rPr>
      <w:t>4928-9797-4630.1 / 110801.1067</w:t>
    </w:r>
    <w:r>
      <w:fldChar w:fldCharType="end"/>
    </w:r>
  </w:p>
  <w:p w:rsidR="00D32A86" w:rsidRDefault="00D32A86" w14:paraId="28916685" w14:textId="77777777">
    <w:pPr>
      <w:pStyle w:val="DocID"/>
    </w:pPr>
    <w:r>
      <w:fldChar w:fldCharType="begin"/>
    </w:r>
    <w:r>
      <w:instrText xml:space="preserve">  DOCPROPERTY "CUS_DocIDChunk1" </w:instrText>
    </w:r>
    <w:r>
      <w:fldChar w:fldCharType="separate"/>
    </w:r>
    <w:r>
      <w:rPr>
        <w:noProof/>
      </w:rPr>
      <w:t>9/3/2025 10:06 PM</w:t>
    </w:r>
    <w: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25667"/>
      <w:docPartObj>
        <w:docPartGallery w:val="Page Numbers (Bottom of Page)"/>
        <w:docPartUnique/>
      </w:docPartObj>
    </w:sdtPr>
    <w:sdtEndPr>
      <w:rPr>
        <w:noProof/>
      </w:rPr>
    </w:sdtEndPr>
    <w:sdtContent>
      <w:p w:rsidR="00D32A86" w:rsidP="004A4736" w:rsidRDefault="00D32A86" w14:paraId="3BE93E6A" w14:textId="77777777">
        <w:pPr>
          <w:pStyle w:val="Footer"/>
          <w:jc w:val="center"/>
        </w:pPr>
        <w:r>
          <w:fldChar w:fldCharType="begin"/>
        </w:r>
        <w:r>
          <w:instrText xml:space="preserve"> PAGE   \* MERGEFORMAT </w:instrText>
        </w:r>
        <w:r>
          <w:fldChar w:fldCharType="separate"/>
        </w:r>
        <w:r>
          <w:t>1</w:t>
        </w:r>
        <w:r>
          <w:rPr>
            <w:noProof/>
          </w:rPr>
          <w:fldChar w:fldCharType="end"/>
        </w:r>
      </w:p>
    </w:sdtContent>
  </w:sdt>
  <w:bookmarkStart w:name="_iDocIDField4c0ce295-bda3-442f-9b30-32ec" w:id="6"/>
  <w:p w:rsidR="00D32A86" w:rsidRDefault="00D32A86" w14:paraId="7E0C38AD" w14:textId="77777777">
    <w:pPr>
      <w:pStyle w:val="DocID"/>
    </w:pPr>
    <w:r>
      <w:fldChar w:fldCharType="begin"/>
    </w:r>
    <w:r>
      <w:instrText xml:space="preserve">  DOCPROPERTY "CUS_DocIDChunk0" </w:instrText>
    </w:r>
    <w:r>
      <w:fldChar w:fldCharType="separate"/>
    </w:r>
    <w:r>
      <w:rPr>
        <w:noProof/>
      </w:rPr>
      <w:t>4928-9797-4630.1 / 110801.1067</w:t>
    </w:r>
    <w:r>
      <w:fldChar w:fldCharType="end"/>
    </w:r>
  </w:p>
  <w:p w:rsidR="00D32A86" w:rsidRDefault="00D32A86" w14:paraId="35E752B0" w14:textId="77777777">
    <w:pPr>
      <w:pStyle w:val="DocID"/>
    </w:pPr>
    <w:r>
      <w:fldChar w:fldCharType="begin"/>
    </w:r>
    <w:r>
      <w:instrText xml:space="preserve">  DOCPROPERTY "CUS_DocIDChunk1" </w:instrText>
    </w:r>
    <w:r>
      <w:fldChar w:fldCharType="separate"/>
    </w:r>
    <w:r>
      <w:rPr>
        <w:noProof/>
      </w:rPr>
      <w:t>9/3/2025 10:06 PM</w:t>
    </w:r>
    <w:r>
      <w:fldChar w:fldCharType="end"/>
    </w:r>
    <w:bookmarkEnd w:id="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146"/>
      <w:gridCol w:w="1008"/>
      <w:gridCol w:w="4146"/>
    </w:tblGrid>
    <w:tr w:rsidR="00D32A86" w:rsidTr="00AF59C9" w14:paraId="7AF8FC5E" w14:textId="77777777">
      <w:trPr>
        <w:jc w:val="center"/>
      </w:trPr>
      <w:tc>
        <w:tcPr>
          <w:tcW w:w="4146" w:type="dxa"/>
        </w:tcPr>
        <w:p w:rsidR="00D32A86" w:rsidP="00AF59C9" w:rsidRDefault="00D32A86" w14:paraId="372B1A0A" w14:textId="77777777">
          <w:pPr>
            <w:pStyle w:val="Footer"/>
          </w:pPr>
        </w:p>
      </w:tc>
      <w:tc>
        <w:tcPr>
          <w:tcW w:w="1008" w:type="dxa"/>
        </w:tcPr>
        <w:p w:rsidR="00D32A86" w:rsidP="00AF59C9" w:rsidRDefault="00D32A86" w14:paraId="0B92BAB1" w14:textId="77777777">
          <w:pPr>
            <w:pStyle w:val="Foote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rPr>
            <w:t>i</w:t>
          </w:r>
          <w:r>
            <w:rPr>
              <w:rStyle w:val="PageNumber"/>
            </w:rPr>
            <w:fldChar w:fldCharType="end"/>
          </w:r>
          <w:r>
            <w:rPr>
              <w:rStyle w:val="PageNumber"/>
            </w:rPr>
            <w:t>.</w:t>
          </w:r>
        </w:p>
      </w:tc>
      <w:tc>
        <w:tcPr>
          <w:tcW w:w="4146" w:type="dxa"/>
        </w:tcPr>
        <w:p w:rsidR="00D32A86" w:rsidP="00AF59C9" w:rsidRDefault="00D32A86" w14:paraId="1710CF9A" w14:textId="77777777">
          <w:pPr>
            <w:pStyle w:val="Footer"/>
          </w:pPr>
        </w:p>
      </w:tc>
    </w:tr>
  </w:tbl>
  <w:bookmarkStart w:name="_iDocIDField0be1f24e-e952-4865-8f97-9503" w:id="7"/>
  <w:p w:rsidR="00D32A86" w:rsidRDefault="00D32A86" w14:paraId="3CF68F8B" w14:textId="77777777">
    <w:pPr>
      <w:pStyle w:val="DocID"/>
    </w:pPr>
    <w:r>
      <w:fldChar w:fldCharType="begin"/>
    </w:r>
    <w:r>
      <w:instrText xml:space="preserve">  DOCPROPERTY "CUS_DocIDChunk0" </w:instrText>
    </w:r>
    <w:r>
      <w:fldChar w:fldCharType="separate"/>
    </w:r>
    <w:r>
      <w:rPr>
        <w:noProof/>
      </w:rPr>
      <w:t>4928-9797-4630.1 / 110801.1067</w:t>
    </w:r>
    <w:r>
      <w:fldChar w:fldCharType="end"/>
    </w:r>
  </w:p>
  <w:p w:rsidR="00D32A86" w:rsidRDefault="00D32A86" w14:paraId="59EDA8D4" w14:textId="77777777">
    <w:pPr>
      <w:pStyle w:val="DocID"/>
    </w:pPr>
    <w:r>
      <w:fldChar w:fldCharType="begin"/>
    </w:r>
    <w:r>
      <w:instrText xml:space="preserve">  DOCPROPERTY "CUS_DocIDChunk1" </w:instrText>
    </w:r>
    <w:r>
      <w:fldChar w:fldCharType="separate"/>
    </w:r>
    <w:r>
      <w:rPr>
        <w:noProof/>
      </w:rPr>
      <w:t>9/3/2025 10:06 PM</w:t>
    </w:r>
    <w:r>
      <w:fldChar w:fldCharType="end"/>
    </w:r>
    <w:bookmarkEnd w:id="7"/>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e3a603e5-28e2-46a4-a29b-3654" w:id="8"/>
  <w:p w:rsidR="00D32A86" w:rsidRDefault="00D32A86" w14:paraId="02BB76FD" w14:textId="77777777">
    <w:pPr>
      <w:pStyle w:val="DocID"/>
    </w:pPr>
    <w:r>
      <w:fldChar w:fldCharType="begin"/>
    </w:r>
    <w:r>
      <w:instrText xml:space="preserve">  DOCPROPERTY "CUS_DocIDChunk0" </w:instrText>
    </w:r>
    <w:r>
      <w:fldChar w:fldCharType="separate"/>
    </w:r>
    <w:r>
      <w:rPr>
        <w:noProof/>
      </w:rPr>
      <w:t>4928-9797-4630.1 / 110801.1067</w:t>
    </w:r>
    <w:r>
      <w:fldChar w:fldCharType="end"/>
    </w:r>
  </w:p>
  <w:p w:rsidR="00D32A86" w:rsidRDefault="00D32A86" w14:paraId="6CD077F0" w14:textId="77777777">
    <w:pPr>
      <w:pStyle w:val="DocID"/>
    </w:pPr>
    <w:r>
      <w:fldChar w:fldCharType="begin"/>
    </w:r>
    <w:r>
      <w:instrText xml:space="preserve">  DOCPROPERTY "CUS_DocIDChunk1" </w:instrText>
    </w:r>
    <w:r>
      <w:fldChar w:fldCharType="separate"/>
    </w:r>
    <w:r>
      <w:rPr>
        <w:noProof/>
      </w:rPr>
      <w:t>9/3/2025 10:06 PM</w:t>
    </w:r>
    <w: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37C" w:rsidRDefault="0096037C" w14:paraId="53B5B216" w14:textId="77777777">
      <w:r>
        <w:separator/>
      </w:r>
    </w:p>
  </w:footnote>
  <w:footnote w:type="continuationSeparator" w:id="0">
    <w:p w:rsidR="0096037C" w:rsidRDefault="0096037C" w14:paraId="04F6696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1F43" w:rsidRDefault="007E1F43" w14:paraId="768256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1F43" w:rsidRDefault="007E1F43" w14:paraId="636495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169D5" w:rsidR="000169D5" w:rsidP="000169D5" w:rsidRDefault="000169D5" w14:paraId="71DB7F62" w14:textId="0CCE0A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77E7" w:rsidP="006C77E7" w:rsidRDefault="006C77E7" w14:paraId="2FD272A1" w14:textId="77777777">
    <w:pPr>
      <w:pStyle w:val="TOCHeader"/>
      <w:tabs>
        <w:tab w:val="center" w:pos="4644"/>
        <w:tab w:val="right" w:pos="9288"/>
      </w:tabs>
      <w:rPr>
        <w:u w:val="single"/>
      </w:rPr>
    </w:pPr>
    <w:r w:rsidRPr="006C77E7">
      <w:rPr>
        <w:b/>
        <w:caps/>
        <w:smallCaps w:val="0"/>
      </w:rPr>
      <w:t>Table of Contents</w:t>
    </w:r>
  </w:p>
  <w:p w:rsidR="006C77E7" w:rsidP="006C77E7" w:rsidRDefault="006C77E7" w14:paraId="3784521F" w14:textId="77777777">
    <w:pPr>
      <w:pStyle w:val="TOCHeader"/>
      <w:tabs>
        <w:tab w:val="center" w:pos="4644"/>
        <w:tab w:val="right" w:pos="9288"/>
      </w:tabs>
    </w:pPr>
    <w:r>
      <w:t>(continued)</w:t>
    </w:r>
  </w:p>
  <w:p w:rsidR="006C77E7" w:rsidP="006C77E7" w:rsidRDefault="006C77E7" w14:paraId="6A4F3B9D" w14:textId="77777777">
    <w:pPr>
      <w:pStyle w:val="TOCHeader"/>
      <w:tabs>
        <w:tab w:val="center" w:pos="4644"/>
        <w:tab w:val="right" w:pos="9288"/>
      </w:tabs>
      <w:spacing w:after="200"/>
      <w:jc w:val="right"/>
      <w:rPr>
        <w:u w:val="single"/>
      </w:rPr>
    </w:pPr>
    <w:r w:rsidRPr="006C77E7">
      <w:rPr>
        <w:b/>
      </w:rPr>
      <w:t>Page</w:t>
    </w:r>
  </w:p>
  <w:p w:rsidRPr="006C77E7" w:rsidR="006C77E7" w:rsidP="006C77E7" w:rsidRDefault="006C77E7" w14:paraId="5D873E74" w14:textId="77777777">
    <w:pPr>
      <w:pStyle w:val="Header"/>
      <w:tabs>
        <w:tab w:val="clear" w:pos="4680"/>
        <w:tab w:val="clear" w:pos="9360"/>
        <w:tab w:val="center" w:pos="4644"/>
        <w:tab w:val="right" w:pos="928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C77E7" w:rsidR="006C77E7" w:rsidP="006C77E7" w:rsidRDefault="006C77E7" w14:paraId="41512E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968"/>
    <w:multiLevelType w:val="hybridMultilevel"/>
    <w:tmpl w:val="0B181520"/>
    <w:lvl w:ilvl="0" w:tplc="8D56C460">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07EC47D0">
      <w:numFmt w:val="bullet"/>
      <w:lvlText w:val="•"/>
      <w:lvlJc w:val="left"/>
      <w:pPr>
        <w:ind w:left="1048" w:hanging="720"/>
      </w:pPr>
      <w:rPr>
        <w:rFonts w:hint="default"/>
      </w:rPr>
    </w:lvl>
    <w:lvl w:ilvl="2" w:tplc="7DB4C42A">
      <w:numFmt w:val="bullet"/>
      <w:lvlText w:val="•"/>
      <w:lvlJc w:val="left"/>
      <w:pPr>
        <w:ind w:left="1996" w:hanging="720"/>
      </w:pPr>
      <w:rPr>
        <w:rFonts w:hint="default"/>
      </w:rPr>
    </w:lvl>
    <w:lvl w:ilvl="3" w:tplc="327AEA58">
      <w:numFmt w:val="bullet"/>
      <w:lvlText w:val="•"/>
      <w:lvlJc w:val="left"/>
      <w:pPr>
        <w:ind w:left="2944" w:hanging="720"/>
      </w:pPr>
      <w:rPr>
        <w:rFonts w:hint="default"/>
      </w:rPr>
    </w:lvl>
    <w:lvl w:ilvl="4" w:tplc="F34A1324">
      <w:numFmt w:val="bullet"/>
      <w:lvlText w:val="•"/>
      <w:lvlJc w:val="left"/>
      <w:pPr>
        <w:ind w:left="3892" w:hanging="720"/>
      </w:pPr>
      <w:rPr>
        <w:rFonts w:hint="default"/>
      </w:rPr>
    </w:lvl>
    <w:lvl w:ilvl="5" w:tplc="BCF44B9A">
      <w:numFmt w:val="bullet"/>
      <w:lvlText w:val="•"/>
      <w:lvlJc w:val="left"/>
      <w:pPr>
        <w:ind w:left="4840" w:hanging="720"/>
      </w:pPr>
      <w:rPr>
        <w:rFonts w:hint="default"/>
      </w:rPr>
    </w:lvl>
    <w:lvl w:ilvl="6" w:tplc="CFB26A82">
      <w:numFmt w:val="bullet"/>
      <w:lvlText w:val="•"/>
      <w:lvlJc w:val="left"/>
      <w:pPr>
        <w:ind w:left="5788" w:hanging="720"/>
      </w:pPr>
      <w:rPr>
        <w:rFonts w:hint="default"/>
      </w:rPr>
    </w:lvl>
    <w:lvl w:ilvl="7" w:tplc="5C0EDDBE">
      <w:numFmt w:val="bullet"/>
      <w:lvlText w:val="•"/>
      <w:lvlJc w:val="left"/>
      <w:pPr>
        <w:ind w:left="6736" w:hanging="720"/>
      </w:pPr>
      <w:rPr>
        <w:rFonts w:hint="default"/>
      </w:rPr>
    </w:lvl>
    <w:lvl w:ilvl="8" w:tplc="42AEA1EE">
      <w:numFmt w:val="bullet"/>
      <w:lvlText w:val="•"/>
      <w:lvlJc w:val="left"/>
      <w:pPr>
        <w:ind w:left="7684" w:hanging="720"/>
      </w:pPr>
      <w:rPr>
        <w:rFonts w:hint="default"/>
      </w:rPr>
    </w:lvl>
  </w:abstractNum>
  <w:abstractNum w:abstractNumId="1" w15:restartNumberingAfterBreak="0">
    <w:nsid w:val="1852450C"/>
    <w:multiLevelType w:val="hybridMultilevel"/>
    <w:tmpl w:val="16E82042"/>
    <w:lvl w:ilvl="0" w:tplc="B05C3EF0">
      <w:start w:val="1"/>
      <w:numFmt w:val="upperLetter"/>
      <w:lvlText w:val="%1."/>
      <w:lvlJc w:val="left"/>
      <w:pPr>
        <w:ind w:left="360" w:hanging="360"/>
      </w:pPr>
      <w:rPr>
        <w:rFonts w:hint="default"/>
      </w:rPr>
    </w:lvl>
    <w:lvl w:ilvl="1" w:tplc="DF86A41C">
      <w:start w:val="1"/>
      <w:numFmt w:val="lowerLetter"/>
      <w:lvlText w:val="%2."/>
      <w:lvlJc w:val="left"/>
      <w:pPr>
        <w:ind w:left="1080" w:hanging="360"/>
      </w:pPr>
    </w:lvl>
    <w:lvl w:ilvl="2" w:tplc="45F2C14C" w:tentative="1">
      <w:start w:val="1"/>
      <w:numFmt w:val="lowerRoman"/>
      <w:lvlText w:val="%3."/>
      <w:lvlJc w:val="right"/>
      <w:pPr>
        <w:ind w:left="1800" w:hanging="180"/>
      </w:pPr>
    </w:lvl>
    <w:lvl w:ilvl="3" w:tplc="F0B27032" w:tentative="1">
      <w:start w:val="1"/>
      <w:numFmt w:val="decimal"/>
      <w:lvlText w:val="%4."/>
      <w:lvlJc w:val="left"/>
      <w:pPr>
        <w:ind w:left="2520" w:hanging="360"/>
      </w:pPr>
    </w:lvl>
    <w:lvl w:ilvl="4" w:tplc="D17E464A" w:tentative="1">
      <w:start w:val="1"/>
      <w:numFmt w:val="lowerLetter"/>
      <w:lvlText w:val="%5."/>
      <w:lvlJc w:val="left"/>
      <w:pPr>
        <w:ind w:left="3240" w:hanging="360"/>
      </w:pPr>
    </w:lvl>
    <w:lvl w:ilvl="5" w:tplc="07C20D44" w:tentative="1">
      <w:start w:val="1"/>
      <w:numFmt w:val="lowerRoman"/>
      <w:lvlText w:val="%6."/>
      <w:lvlJc w:val="right"/>
      <w:pPr>
        <w:ind w:left="3960" w:hanging="180"/>
      </w:pPr>
    </w:lvl>
    <w:lvl w:ilvl="6" w:tplc="56348CD4" w:tentative="1">
      <w:start w:val="1"/>
      <w:numFmt w:val="decimal"/>
      <w:lvlText w:val="%7."/>
      <w:lvlJc w:val="left"/>
      <w:pPr>
        <w:ind w:left="4680" w:hanging="360"/>
      </w:pPr>
    </w:lvl>
    <w:lvl w:ilvl="7" w:tplc="3782D100" w:tentative="1">
      <w:start w:val="1"/>
      <w:numFmt w:val="lowerLetter"/>
      <w:lvlText w:val="%8."/>
      <w:lvlJc w:val="left"/>
      <w:pPr>
        <w:ind w:left="5400" w:hanging="360"/>
      </w:pPr>
    </w:lvl>
    <w:lvl w:ilvl="8" w:tplc="A61AA0B2" w:tentative="1">
      <w:start w:val="1"/>
      <w:numFmt w:val="lowerRoman"/>
      <w:lvlText w:val="%9."/>
      <w:lvlJc w:val="right"/>
      <w:pPr>
        <w:ind w:left="6120" w:hanging="180"/>
      </w:pPr>
    </w:lvl>
  </w:abstractNum>
  <w:abstractNum w:abstractNumId="2" w15:restartNumberingAfterBreak="0">
    <w:nsid w:val="1B571386"/>
    <w:multiLevelType w:val="hybridMultilevel"/>
    <w:tmpl w:val="59A80BC6"/>
    <w:lvl w:ilvl="0" w:tplc="8D349F60">
      <w:start w:val="1"/>
      <w:numFmt w:val="upperLetter"/>
      <w:lvlText w:val="%1."/>
      <w:lvlJc w:val="left"/>
      <w:pPr>
        <w:ind w:left="360" w:hanging="360"/>
      </w:pPr>
      <w:rPr>
        <w:rFonts w:hint="default"/>
      </w:rPr>
    </w:lvl>
    <w:lvl w:ilvl="1" w:tplc="9844E31A">
      <w:start w:val="1"/>
      <w:numFmt w:val="lowerLetter"/>
      <w:lvlText w:val="%2."/>
      <w:lvlJc w:val="left"/>
      <w:pPr>
        <w:ind w:left="1080" w:hanging="360"/>
      </w:pPr>
    </w:lvl>
    <w:lvl w:ilvl="2" w:tplc="0B08AB3C">
      <w:start w:val="1"/>
      <w:numFmt w:val="lowerRoman"/>
      <w:lvlText w:val="%3."/>
      <w:lvlJc w:val="right"/>
      <w:pPr>
        <w:ind w:left="1800" w:hanging="180"/>
      </w:pPr>
    </w:lvl>
    <w:lvl w:ilvl="3" w:tplc="C9E265A6">
      <w:start w:val="1"/>
      <w:numFmt w:val="decimal"/>
      <w:lvlText w:val="%4."/>
      <w:lvlJc w:val="left"/>
      <w:pPr>
        <w:ind w:left="2520" w:hanging="360"/>
      </w:pPr>
    </w:lvl>
    <w:lvl w:ilvl="4" w:tplc="0958BF6C" w:tentative="1">
      <w:start w:val="1"/>
      <w:numFmt w:val="lowerLetter"/>
      <w:lvlText w:val="%5."/>
      <w:lvlJc w:val="left"/>
      <w:pPr>
        <w:ind w:left="3240" w:hanging="360"/>
      </w:pPr>
    </w:lvl>
    <w:lvl w:ilvl="5" w:tplc="322AE5FE" w:tentative="1">
      <w:start w:val="1"/>
      <w:numFmt w:val="lowerRoman"/>
      <w:lvlText w:val="%6."/>
      <w:lvlJc w:val="right"/>
      <w:pPr>
        <w:ind w:left="3960" w:hanging="180"/>
      </w:pPr>
    </w:lvl>
    <w:lvl w:ilvl="6" w:tplc="DDE2BA2E" w:tentative="1">
      <w:start w:val="1"/>
      <w:numFmt w:val="decimal"/>
      <w:lvlText w:val="%7."/>
      <w:lvlJc w:val="left"/>
      <w:pPr>
        <w:ind w:left="4680" w:hanging="360"/>
      </w:pPr>
    </w:lvl>
    <w:lvl w:ilvl="7" w:tplc="EEF6DA62" w:tentative="1">
      <w:start w:val="1"/>
      <w:numFmt w:val="lowerLetter"/>
      <w:lvlText w:val="%8."/>
      <w:lvlJc w:val="left"/>
      <w:pPr>
        <w:ind w:left="5400" w:hanging="360"/>
      </w:pPr>
    </w:lvl>
    <w:lvl w:ilvl="8" w:tplc="7AAE050E" w:tentative="1">
      <w:start w:val="1"/>
      <w:numFmt w:val="lowerRoman"/>
      <w:lvlText w:val="%9."/>
      <w:lvlJc w:val="right"/>
      <w:pPr>
        <w:ind w:left="6120" w:hanging="180"/>
      </w:pPr>
    </w:lvl>
  </w:abstractNum>
  <w:abstractNum w:abstractNumId="3" w15:restartNumberingAfterBreak="0">
    <w:nsid w:val="1FFD674E"/>
    <w:multiLevelType w:val="hybridMultilevel"/>
    <w:tmpl w:val="B722071C"/>
    <w:lvl w:ilvl="0" w:tplc="ECE8168C">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68C2567C">
      <w:start w:val="1"/>
      <w:numFmt w:val="decimal"/>
      <w:lvlText w:val="%2."/>
      <w:lvlJc w:val="left"/>
      <w:pPr>
        <w:ind w:left="100" w:hanging="721"/>
      </w:pPr>
      <w:rPr>
        <w:rFonts w:ascii="Times New Roman" w:eastAsia="Times New Roman" w:hAnsi="Times New Roman" w:cs="Times New Roman" w:hint="default"/>
        <w:w w:val="110"/>
        <w:sz w:val="24"/>
        <w:szCs w:val="24"/>
      </w:rPr>
    </w:lvl>
    <w:lvl w:ilvl="2" w:tplc="5F98D3B6">
      <w:numFmt w:val="bullet"/>
      <w:lvlText w:val="•"/>
      <w:lvlJc w:val="left"/>
      <w:pPr>
        <w:ind w:left="1996" w:hanging="721"/>
      </w:pPr>
      <w:rPr>
        <w:rFonts w:hint="default"/>
      </w:rPr>
    </w:lvl>
    <w:lvl w:ilvl="3" w:tplc="8AAED5AA">
      <w:numFmt w:val="bullet"/>
      <w:lvlText w:val="•"/>
      <w:lvlJc w:val="left"/>
      <w:pPr>
        <w:ind w:left="2944" w:hanging="721"/>
      </w:pPr>
      <w:rPr>
        <w:rFonts w:hint="default"/>
      </w:rPr>
    </w:lvl>
    <w:lvl w:ilvl="4" w:tplc="7986ABE0">
      <w:numFmt w:val="bullet"/>
      <w:lvlText w:val="•"/>
      <w:lvlJc w:val="left"/>
      <w:pPr>
        <w:ind w:left="3892" w:hanging="721"/>
      </w:pPr>
      <w:rPr>
        <w:rFonts w:hint="default"/>
      </w:rPr>
    </w:lvl>
    <w:lvl w:ilvl="5" w:tplc="48147414">
      <w:numFmt w:val="bullet"/>
      <w:lvlText w:val="•"/>
      <w:lvlJc w:val="left"/>
      <w:pPr>
        <w:ind w:left="4840" w:hanging="721"/>
      </w:pPr>
      <w:rPr>
        <w:rFonts w:hint="default"/>
      </w:rPr>
    </w:lvl>
    <w:lvl w:ilvl="6" w:tplc="88BCF6CE">
      <w:numFmt w:val="bullet"/>
      <w:lvlText w:val="•"/>
      <w:lvlJc w:val="left"/>
      <w:pPr>
        <w:ind w:left="5788" w:hanging="721"/>
      </w:pPr>
      <w:rPr>
        <w:rFonts w:hint="default"/>
      </w:rPr>
    </w:lvl>
    <w:lvl w:ilvl="7" w:tplc="C1E4F33E">
      <w:numFmt w:val="bullet"/>
      <w:lvlText w:val="•"/>
      <w:lvlJc w:val="left"/>
      <w:pPr>
        <w:ind w:left="6736" w:hanging="721"/>
      </w:pPr>
      <w:rPr>
        <w:rFonts w:hint="default"/>
      </w:rPr>
    </w:lvl>
    <w:lvl w:ilvl="8" w:tplc="5C768820">
      <w:numFmt w:val="bullet"/>
      <w:lvlText w:val="•"/>
      <w:lvlJc w:val="left"/>
      <w:pPr>
        <w:ind w:left="7684" w:hanging="721"/>
      </w:pPr>
      <w:rPr>
        <w:rFonts w:hint="default"/>
      </w:rPr>
    </w:lvl>
  </w:abstractNum>
  <w:abstractNum w:abstractNumId="4" w15:restartNumberingAfterBreak="0">
    <w:nsid w:val="22752D4C"/>
    <w:multiLevelType w:val="hybridMultilevel"/>
    <w:tmpl w:val="7A9AE59E"/>
    <w:lvl w:ilvl="0" w:tplc="BBD44B74">
      <w:start w:val="1"/>
      <w:numFmt w:val="decimal"/>
      <w:lvlText w:val="%1."/>
      <w:lvlJc w:val="left"/>
      <w:pPr>
        <w:ind w:left="360" w:hanging="360"/>
      </w:pPr>
    </w:lvl>
    <w:lvl w:ilvl="1" w:tplc="179AADD2" w:tentative="1">
      <w:start w:val="1"/>
      <w:numFmt w:val="lowerLetter"/>
      <w:lvlText w:val="%2."/>
      <w:lvlJc w:val="left"/>
      <w:pPr>
        <w:ind w:left="1080" w:hanging="360"/>
      </w:pPr>
    </w:lvl>
    <w:lvl w:ilvl="2" w:tplc="CDA857FA" w:tentative="1">
      <w:start w:val="1"/>
      <w:numFmt w:val="lowerRoman"/>
      <w:lvlText w:val="%3."/>
      <w:lvlJc w:val="right"/>
      <w:pPr>
        <w:ind w:left="1800" w:hanging="180"/>
      </w:pPr>
    </w:lvl>
    <w:lvl w:ilvl="3" w:tplc="A5E4D036" w:tentative="1">
      <w:start w:val="1"/>
      <w:numFmt w:val="decimal"/>
      <w:lvlText w:val="%4."/>
      <w:lvlJc w:val="left"/>
      <w:pPr>
        <w:ind w:left="2520" w:hanging="360"/>
      </w:pPr>
    </w:lvl>
    <w:lvl w:ilvl="4" w:tplc="3DA43340" w:tentative="1">
      <w:start w:val="1"/>
      <w:numFmt w:val="lowerLetter"/>
      <w:lvlText w:val="%5."/>
      <w:lvlJc w:val="left"/>
      <w:pPr>
        <w:ind w:left="3240" w:hanging="360"/>
      </w:pPr>
    </w:lvl>
    <w:lvl w:ilvl="5" w:tplc="989C1010" w:tentative="1">
      <w:start w:val="1"/>
      <w:numFmt w:val="lowerRoman"/>
      <w:lvlText w:val="%6."/>
      <w:lvlJc w:val="right"/>
      <w:pPr>
        <w:ind w:left="3960" w:hanging="180"/>
      </w:pPr>
    </w:lvl>
    <w:lvl w:ilvl="6" w:tplc="8888354C" w:tentative="1">
      <w:start w:val="1"/>
      <w:numFmt w:val="decimal"/>
      <w:lvlText w:val="%7."/>
      <w:lvlJc w:val="left"/>
      <w:pPr>
        <w:ind w:left="4680" w:hanging="360"/>
      </w:pPr>
    </w:lvl>
    <w:lvl w:ilvl="7" w:tplc="2DB619B8" w:tentative="1">
      <w:start w:val="1"/>
      <w:numFmt w:val="lowerLetter"/>
      <w:lvlText w:val="%8."/>
      <w:lvlJc w:val="left"/>
      <w:pPr>
        <w:ind w:left="5400" w:hanging="360"/>
      </w:pPr>
    </w:lvl>
    <w:lvl w:ilvl="8" w:tplc="1EF892C4" w:tentative="1">
      <w:start w:val="1"/>
      <w:numFmt w:val="lowerRoman"/>
      <w:lvlText w:val="%9."/>
      <w:lvlJc w:val="right"/>
      <w:pPr>
        <w:ind w:left="6120" w:hanging="180"/>
      </w:pPr>
    </w:lvl>
  </w:abstractNum>
  <w:abstractNum w:abstractNumId="5" w15:restartNumberingAfterBreak="0">
    <w:nsid w:val="249C32D3"/>
    <w:multiLevelType w:val="multilevel"/>
    <w:tmpl w:val="0E0C63A0"/>
    <w:lvl w:ilvl="0">
      <w:start w:val="28"/>
      <w:numFmt w:val="decimal"/>
      <w:lvlText w:val="%1"/>
      <w:lvlJc w:val="left"/>
      <w:pPr>
        <w:ind w:left="140" w:hanging="480"/>
      </w:pPr>
      <w:rPr>
        <w:rFonts w:hint="default"/>
      </w:rPr>
    </w:lvl>
    <w:lvl w:ilvl="1">
      <w:start w:val="1"/>
      <w:numFmt w:val="decimal"/>
      <w:lvlText w:val="%1.%2"/>
      <w:lvlJc w:val="left"/>
      <w:pPr>
        <w:ind w:left="620" w:hanging="480"/>
      </w:pPr>
      <w:rPr>
        <w:rFonts w:ascii="Times New Roman" w:eastAsia="Times New Roman" w:hAnsi="Times New Roman" w:cs="Times New Roman" w:hint="default"/>
        <w:spacing w:val="-1"/>
        <w:w w:val="100"/>
        <w:sz w:val="24"/>
        <w:szCs w:val="24"/>
      </w:rPr>
    </w:lvl>
    <w:lvl w:ilvl="2">
      <w:start w:val="1"/>
      <w:numFmt w:val="upperLetter"/>
      <w:lvlText w:val="%3."/>
      <w:lvlJc w:val="left"/>
      <w:pPr>
        <w:ind w:left="1540" w:hanging="721"/>
      </w:pPr>
      <w:rPr>
        <w:rFonts w:ascii="Times New Roman" w:eastAsia="Times New Roman" w:hAnsi="Times New Roman" w:cs="Times New Roman" w:hint="default"/>
        <w:spacing w:val="-2"/>
        <w:w w:val="100"/>
        <w:sz w:val="24"/>
        <w:szCs w:val="24"/>
      </w:rPr>
    </w:lvl>
    <w:lvl w:ilvl="3">
      <w:numFmt w:val="bullet"/>
      <w:lvlText w:val="•"/>
      <w:lvlJc w:val="left"/>
      <w:pPr>
        <w:ind w:left="2545" w:hanging="721"/>
      </w:pPr>
      <w:rPr>
        <w:rFonts w:hint="default"/>
      </w:rPr>
    </w:lvl>
    <w:lvl w:ilvl="4">
      <w:numFmt w:val="bullet"/>
      <w:lvlText w:val="•"/>
      <w:lvlJc w:val="left"/>
      <w:pPr>
        <w:ind w:left="3550" w:hanging="721"/>
      </w:pPr>
      <w:rPr>
        <w:rFonts w:hint="default"/>
      </w:rPr>
    </w:lvl>
    <w:lvl w:ilvl="5">
      <w:numFmt w:val="bullet"/>
      <w:lvlText w:val="•"/>
      <w:lvlJc w:val="left"/>
      <w:pPr>
        <w:ind w:left="4555" w:hanging="721"/>
      </w:pPr>
      <w:rPr>
        <w:rFonts w:hint="default"/>
      </w:rPr>
    </w:lvl>
    <w:lvl w:ilvl="6">
      <w:numFmt w:val="bullet"/>
      <w:lvlText w:val="•"/>
      <w:lvlJc w:val="left"/>
      <w:pPr>
        <w:ind w:left="5560" w:hanging="721"/>
      </w:pPr>
      <w:rPr>
        <w:rFonts w:hint="default"/>
      </w:rPr>
    </w:lvl>
    <w:lvl w:ilvl="7">
      <w:numFmt w:val="bullet"/>
      <w:lvlText w:val="•"/>
      <w:lvlJc w:val="left"/>
      <w:pPr>
        <w:ind w:left="6565" w:hanging="721"/>
      </w:pPr>
      <w:rPr>
        <w:rFonts w:hint="default"/>
      </w:rPr>
    </w:lvl>
    <w:lvl w:ilvl="8">
      <w:numFmt w:val="bullet"/>
      <w:lvlText w:val="•"/>
      <w:lvlJc w:val="left"/>
      <w:pPr>
        <w:ind w:left="7570" w:hanging="721"/>
      </w:pPr>
      <w:rPr>
        <w:rFonts w:hint="default"/>
      </w:rPr>
    </w:lvl>
  </w:abstractNum>
  <w:abstractNum w:abstractNumId="6" w15:restartNumberingAfterBreak="0">
    <w:nsid w:val="2EDF4DE8"/>
    <w:multiLevelType w:val="hybridMultilevel"/>
    <w:tmpl w:val="8B28F21A"/>
    <w:lvl w:ilvl="0" w:tplc="66E82FD6">
      <w:start w:val="1"/>
      <w:numFmt w:val="decimal"/>
      <w:lvlText w:val="%1."/>
      <w:lvlJc w:val="left"/>
      <w:pPr>
        <w:ind w:left="720" w:hanging="360"/>
      </w:pPr>
    </w:lvl>
    <w:lvl w:ilvl="1" w:tplc="73B8C1F4">
      <w:start w:val="1"/>
      <w:numFmt w:val="lowerLetter"/>
      <w:lvlText w:val="%2."/>
      <w:lvlJc w:val="left"/>
      <w:pPr>
        <w:ind w:left="1440" w:hanging="360"/>
      </w:pPr>
    </w:lvl>
    <w:lvl w:ilvl="2" w:tplc="2A3A53D8">
      <w:start w:val="1"/>
      <w:numFmt w:val="lowerRoman"/>
      <w:lvlText w:val="%3."/>
      <w:lvlJc w:val="right"/>
      <w:pPr>
        <w:ind w:left="2160" w:hanging="180"/>
      </w:pPr>
    </w:lvl>
    <w:lvl w:ilvl="3" w:tplc="DFDCB9F6">
      <w:start w:val="1"/>
      <w:numFmt w:val="upperLetter"/>
      <w:lvlText w:val="(%4)"/>
      <w:lvlJc w:val="left"/>
      <w:pPr>
        <w:ind w:left="2880" w:hanging="360"/>
      </w:pPr>
      <w:rPr>
        <w:rFonts w:eastAsia="Calibri"/>
      </w:rPr>
    </w:lvl>
    <w:lvl w:ilvl="4" w:tplc="849E2EEA">
      <w:start w:val="1"/>
      <w:numFmt w:val="lowerLetter"/>
      <w:lvlText w:val="%5."/>
      <w:lvlJc w:val="left"/>
      <w:pPr>
        <w:ind w:left="3600" w:hanging="360"/>
      </w:pPr>
    </w:lvl>
    <w:lvl w:ilvl="5" w:tplc="0D1A0B82">
      <w:start w:val="1"/>
      <w:numFmt w:val="lowerRoman"/>
      <w:lvlText w:val="%6."/>
      <w:lvlJc w:val="right"/>
      <w:pPr>
        <w:ind w:left="4320" w:hanging="180"/>
      </w:pPr>
    </w:lvl>
    <w:lvl w:ilvl="6" w:tplc="FE1C3D0A">
      <w:start w:val="1"/>
      <w:numFmt w:val="decimal"/>
      <w:lvlText w:val="%7."/>
      <w:lvlJc w:val="left"/>
      <w:pPr>
        <w:ind w:left="5040" w:hanging="360"/>
      </w:pPr>
    </w:lvl>
    <w:lvl w:ilvl="7" w:tplc="23280750">
      <w:start w:val="1"/>
      <w:numFmt w:val="lowerLetter"/>
      <w:lvlText w:val="%8."/>
      <w:lvlJc w:val="left"/>
      <w:pPr>
        <w:ind w:left="5760" w:hanging="360"/>
      </w:pPr>
    </w:lvl>
    <w:lvl w:ilvl="8" w:tplc="F5A2072A">
      <w:start w:val="1"/>
      <w:numFmt w:val="lowerRoman"/>
      <w:lvlText w:val="%9."/>
      <w:lvlJc w:val="right"/>
      <w:pPr>
        <w:ind w:left="6480" w:hanging="180"/>
      </w:pPr>
    </w:lvl>
  </w:abstractNum>
  <w:abstractNum w:abstractNumId="7" w15:restartNumberingAfterBreak="0">
    <w:nsid w:val="314F72B3"/>
    <w:multiLevelType w:val="hybridMultilevel"/>
    <w:tmpl w:val="141A7A9C"/>
    <w:lvl w:ilvl="0" w:tplc="277E631C">
      <w:start w:val="1"/>
      <w:numFmt w:val="bullet"/>
      <w:lvlText w:val=""/>
      <w:lvlJc w:val="left"/>
      <w:pPr>
        <w:ind w:left="1440" w:hanging="360"/>
      </w:pPr>
      <w:rPr>
        <w:rFonts w:ascii="Symbol" w:hAnsi="Symbol" w:hint="default"/>
      </w:rPr>
    </w:lvl>
    <w:lvl w:ilvl="1" w:tplc="A192F714" w:tentative="1">
      <w:start w:val="1"/>
      <w:numFmt w:val="bullet"/>
      <w:lvlText w:val="o"/>
      <w:lvlJc w:val="left"/>
      <w:pPr>
        <w:ind w:left="2160" w:hanging="360"/>
      </w:pPr>
      <w:rPr>
        <w:rFonts w:ascii="Courier New" w:hAnsi="Courier New" w:cs="Courier New" w:hint="default"/>
      </w:rPr>
    </w:lvl>
    <w:lvl w:ilvl="2" w:tplc="573C023A" w:tentative="1">
      <w:start w:val="1"/>
      <w:numFmt w:val="bullet"/>
      <w:lvlText w:val=""/>
      <w:lvlJc w:val="left"/>
      <w:pPr>
        <w:ind w:left="2880" w:hanging="360"/>
      </w:pPr>
      <w:rPr>
        <w:rFonts w:ascii="Wingdings" w:hAnsi="Wingdings" w:hint="default"/>
      </w:rPr>
    </w:lvl>
    <w:lvl w:ilvl="3" w:tplc="DCDC8BA0" w:tentative="1">
      <w:start w:val="1"/>
      <w:numFmt w:val="bullet"/>
      <w:lvlText w:val=""/>
      <w:lvlJc w:val="left"/>
      <w:pPr>
        <w:ind w:left="3600" w:hanging="360"/>
      </w:pPr>
      <w:rPr>
        <w:rFonts w:ascii="Symbol" w:hAnsi="Symbol" w:hint="default"/>
      </w:rPr>
    </w:lvl>
    <w:lvl w:ilvl="4" w:tplc="01EE7EC2" w:tentative="1">
      <w:start w:val="1"/>
      <w:numFmt w:val="bullet"/>
      <w:lvlText w:val="o"/>
      <w:lvlJc w:val="left"/>
      <w:pPr>
        <w:ind w:left="4320" w:hanging="360"/>
      </w:pPr>
      <w:rPr>
        <w:rFonts w:ascii="Courier New" w:hAnsi="Courier New" w:cs="Courier New" w:hint="default"/>
      </w:rPr>
    </w:lvl>
    <w:lvl w:ilvl="5" w:tplc="48DEC8C6" w:tentative="1">
      <w:start w:val="1"/>
      <w:numFmt w:val="bullet"/>
      <w:lvlText w:val=""/>
      <w:lvlJc w:val="left"/>
      <w:pPr>
        <w:ind w:left="5040" w:hanging="360"/>
      </w:pPr>
      <w:rPr>
        <w:rFonts w:ascii="Wingdings" w:hAnsi="Wingdings" w:hint="default"/>
      </w:rPr>
    </w:lvl>
    <w:lvl w:ilvl="6" w:tplc="CF2AF882" w:tentative="1">
      <w:start w:val="1"/>
      <w:numFmt w:val="bullet"/>
      <w:lvlText w:val=""/>
      <w:lvlJc w:val="left"/>
      <w:pPr>
        <w:ind w:left="5760" w:hanging="360"/>
      </w:pPr>
      <w:rPr>
        <w:rFonts w:ascii="Symbol" w:hAnsi="Symbol" w:hint="default"/>
      </w:rPr>
    </w:lvl>
    <w:lvl w:ilvl="7" w:tplc="45C63C62" w:tentative="1">
      <w:start w:val="1"/>
      <w:numFmt w:val="bullet"/>
      <w:lvlText w:val="o"/>
      <w:lvlJc w:val="left"/>
      <w:pPr>
        <w:ind w:left="6480" w:hanging="360"/>
      </w:pPr>
      <w:rPr>
        <w:rFonts w:ascii="Courier New" w:hAnsi="Courier New" w:cs="Courier New" w:hint="default"/>
      </w:rPr>
    </w:lvl>
    <w:lvl w:ilvl="8" w:tplc="0E7293E0" w:tentative="1">
      <w:start w:val="1"/>
      <w:numFmt w:val="bullet"/>
      <w:lvlText w:val=""/>
      <w:lvlJc w:val="left"/>
      <w:pPr>
        <w:ind w:left="7200" w:hanging="360"/>
      </w:pPr>
      <w:rPr>
        <w:rFonts w:ascii="Wingdings" w:hAnsi="Wingdings" w:hint="default"/>
      </w:rPr>
    </w:lvl>
  </w:abstractNum>
  <w:abstractNum w:abstractNumId="8" w15:restartNumberingAfterBreak="0">
    <w:nsid w:val="326632F6"/>
    <w:multiLevelType w:val="hybridMultilevel"/>
    <w:tmpl w:val="6108EF2A"/>
    <w:lvl w:ilvl="0" w:tplc="C61844A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7CC4FAC"/>
    <w:multiLevelType w:val="hybridMultilevel"/>
    <w:tmpl w:val="0EBEEFA2"/>
    <w:lvl w:ilvl="0" w:tplc="F7FAEFDA">
      <w:start w:val="1"/>
      <w:numFmt w:val="upperLetter"/>
      <w:lvlText w:val="%1."/>
      <w:lvlJc w:val="left"/>
      <w:pPr>
        <w:ind w:left="360" w:hanging="360"/>
      </w:pPr>
      <w:rPr>
        <w:rFonts w:hint="default"/>
      </w:rPr>
    </w:lvl>
    <w:lvl w:ilvl="1" w:tplc="1722C040">
      <w:start w:val="1"/>
      <w:numFmt w:val="lowerLetter"/>
      <w:lvlText w:val="%2."/>
      <w:lvlJc w:val="left"/>
      <w:pPr>
        <w:ind w:left="1080" w:hanging="360"/>
      </w:pPr>
    </w:lvl>
    <w:lvl w:ilvl="2" w:tplc="03004E04" w:tentative="1">
      <w:start w:val="1"/>
      <w:numFmt w:val="lowerRoman"/>
      <w:lvlText w:val="%3."/>
      <w:lvlJc w:val="right"/>
      <w:pPr>
        <w:ind w:left="1800" w:hanging="180"/>
      </w:pPr>
    </w:lvl>
    <w:lvl w:ilvl="3" w:tplc="6EB820CC" w:tentative="1">
      <w:start w:val="1"/>
      <w:numFmt w:val="decimal"/>
      <w:lvlText w:val="%4."/>
      <w:lvlJc w:val="left"/>
      <w:pPr>
        <w:ind w:left="2520" w:hanging="360"/>
      </w:pPr>
    </w:lvl>
    <w:lvl w:ilvl="4" w:tplc="85C68CB8" w:tentative="1">
      <w:start w:val="1"/>
      <w:numFmt w:val="lowerLetter"/>
      <w:lvlText w:val="%5."/>
      <w:lvlJc w:val="left"/>
      <w:pPr>
        <w:ind w:left="3240" w:hanging="360"/>
      </w:pPr>
    </w:lvl>
    <w:lvl w:ilvl="5" w:tplc="CF70A360" w:tentative="1">
      <w:start w:val="1"/>
      <w:numFmt w:val="lowerRoman"/>
      <w:lvlText w:val="%6."/>
      <w:lvlJc w:val="right"/>
      <w:pPr>
        <w:ind w:left="3960" w:hanging="180"/>
      </w:pPr>
    </w:lvl>
    <w:lvl w:ilvl="6" w:tplc="2F6C8932" w:tentative="1">
      <w:start w:val="1"/>
      <w:numFmt w:val="decimal"/>
      <w:lvlText w:val="%7."/>
      <w:lvlJc w:val="left"/>
      <w:pPr>
        <w:ind w:left="4680" w:hanging="360"/>
      </w:pPr>
    </w:lvl>
    <w:lvl w:ilvl="7" w:tplc="E2A693B2" w:tentative="1">
      <w:start w:val="1"/>
      <w:numFmt w:val="lowerLetter"/>
      <w:lvlText w:val="%8."/>
      <w:lvlJc w:val="left"/>
      <w:pPr>
        <w:ind w:left="5400" w:hanging="360"/>
      </w:pPr>
    </w:lvl>
    <w:lvl w:ilvl="8" w:tplc="8766DADE" w:tentative="1">
      <w:start w:val="1"/>
      <w:numFmt w:val="lowerRoman"/>
      <w:lvlText w:val="%9."/>
      <w:lvlJc w:val="right"/>
      <w:pPr>
        <w:ind w:left="6120" w:hanging="180"/>
      </w:pPr>
    </w:lvl>
  </w:abstractNum>
  <w:abstractNum w:abstractNumId="10" w15:restartNumberingAfterBreak="0">
    <w:nsid w:val="39B20E2D"/>
    <w:multiLevelType w:val="hybridMultilevel"/>
    <w:tmpl w:val="081EB88E"/>
    <w:lvl w:ilvl="0" w:tplc="FEDE19B6">
      <w:start w:val="1"/>
      <w:numFmt w:val="upperRoman"/>
      <w:lvlText w:val="%1."/>
      <w:lvlJc w:val="right"/>
      <w:pPr>
        <w:ind w:left="360" w:hanging="360"/>
      </w:pPr>
    </w:lvl>
    <w:lvl w:ilvl="1" w:tplc="C1BA9B40">
      <w:start w:val="1"/>
      <w:numFmt w:val="lowerLetter"/>
      <w:lvlText w:val="%2."/>
      <w:lvlJc w:val="left"/>
      <w:pPr>
        <w:ind w:left="1080" w:hanging="360"/>
      </w:pPr>
    </w:lvl>
    <w:lvl w:ilvl="2" w:tplc="5A224764" w:tentative="1">
      <w:start w:val="1"/>
      <w:numFmt w:val="lowerRoman"/>
      <w:lvlText w:val="%3."/>
      <w:lvlJc w:val="right"/>
      <w:pPr>
        <w:ind w:left="1800" w:hanging="180"/>
      </w:pPr>
    </w:lvl>
    <w:lvl w:ilvl="3" w:tplc="3E56D820" w:tentative="1">
      <w:start w:val="1"/>
      <w:numFmt w:val="decimal"/>
      <w:lvlText w:val="%4."/>
      <w:lvlJc w:val="left"/>
      <w:pPr>
        <w:ind w:left="2520" w:hanging="360"/>
      </w:pPr>
    </w:lvl>
    <w:lvl w:ilvl="4" w:tplc="EE0C0566" w:tentative="1">
      <w:start w:val="1"/>
      <w:numFmt w:val="lowerLetter"/>
      <w:lvlText w:val="%5."/>
      <w:lvlJc w:val="left"/>
      <w:pPr>
        <w:ind w:left="3240" w:hanging="360"/>
      </w:pPr>
    </w:lvl>
    <w:lvl w:ilvl="5" w:tplc="7E1091DA" w:tentative="1">
      <w:start w:val="1"/>
      <w:numFmt w:val="lowerRoman"/>
      <w:lvlText w:val="%6."/>
      <w:lvlJc w:val="right"/>
      <w:pPr>
        <w:ind w:left="3960" w:hanging="180"/>
      </w:pPr>
    </w:lvl>
    <w:lvl w:ilvl="6" w:tplc="E19A66AA" w:tentative="1">
      <w:start w:val="1"/>
      <w:numFmt w:val="decimal"/>
      <w:lvlText w:val="%7."/>
      <w:lvlJc w:val="left"/>
      <w:pPr>
        <w:ind w:left="4680" w:hanging="360"/>
      </w:pPr>
    </w:lvl>
    <w:lvl w:ilvl="7" w:tplc="0E52B076" w:tentative="1">
      <w:start w:val="1"/>
      <w:numFmt w:val="lowerLetter"/>
      <w:lvlText w:val="%8."/>
      <w:lvlJc w:val="left"/>
      <w:pPr>
        <w:ind w:left="5400" w:hanging="360"/>
      </w:pPr>
    </w:lvl>
    <w:lvl w:ilvl="8" w:tplc="4738B694" w:tentative="1">
      <w:start w:val="1"/>
      <w:numFmt w:val="lowerRoman"/>
      <w:lvlText w:val="%9."/>
      <w:lvlJc w:val="right"/>
      <w:pPr>
        <w:ind w:left="6120" w:hanging="180"/>
      </w:pPr>
    </w:lvl>
  </w:abstractNum>
  <w:abstractNum w:abstractNumId="11" w15:restartNumberingAfterBreak="0">
    <w:nsid w:val="40CA43BD"/>
    <w:multiLevelType w:val="hybridMultilevel"/>
    <w:tmpl w:val="62F60C90"/>
    <w:lvl w:ilvl="0" w:tplc="5ECAE500">
      <w:start w:val="1"/>
      <w:numFmt w:val="upperLetter"/>
      <w:lvlText w:val="%1."/>
      <w:lvlJc w:val="left"/>
      <w:pPr>
        <w:ind w:left="720" w:hanging="360"/>
      </w:pPr>
      <w:rPr>
        <w:rFonts w:hint="default"/>
      </w:rPr>
    </w:lvl>
    <w:lvl w:ilvl="1" w:tplc="ACEC656C">
      <w:start w:val="1"/>
      <w:numFmt w:val="lowerLetter"/>
      <w:lvlText w:val="%2."/>
      <w:lvlJc w:val="left"/>
      <w:pPr>
        <w:ind w:left="1440" w:hanging="360"/>
      </w:pPr>
    </w:lvl>
    <w:lvl w:ilvl="2" w:tplc="4D646C4E">
      <w:start w:val="1"/>
      <w:numFmt w:val="lowerRoman"/>
      <w:lvlText w:val="%3."/>
      <w:lvlJc w:val="right"/>
      <w:pPr>
        <w:ind w:left="2160" w:hanging="180"/>
      </w:pPr>
    </w:lvl>
    <w:lvl w:ilvl="3" w:tplc="4426D0CA">
      <w:start w:val="1"/>
      <w:numFmt w:val="decimal"/>
      <w:lvlText w:val="%4."/>
      <w:lvlJc w:val="left"/>
      <w:pPr>
        <w:ind w:left="2880" w:hanging="360"/>
      </w:pPr>
    </w:lvl>
    <w:lvl w:ilvl="4" w:tplc="4EDE23F6" w:tentative="1">
      <w:start w:val="1"/>
      <w:numFmt w:val="lowerLetter"/>
      <w:lvlText w:val="%5."/>
      <w:lvlJc w:val="left"/>
      <w:pPr>
        <w:ind w:left="3600" w:hanging="360"/>
      </w:pPr>
    </w:lvl>
    <w:lvl w:ilvl="5" w:tplc="10002A5A" w:tentative="1">
      <w:start w:val="1"/>
      <w:numFmt w:val="lowerRoman"/>
      <w:lvlText w:val="%6."/>
      <w:lvlJc w:val="right"/>
      <w:pPr>
        <w:ind w:left="4320" w:hanging="180"/>
      </w:pPr>
    </w:lvl>
    <w:lvl w:ilvl="6" w:tplc="466C1906" w:tentative="1">
      <w:start w:val="1"/>
      <w:numFmt w:val="decimal"/>
      <w:lvlText w:val="%7."/>
      <w:lvlJc w:val="left"/>
      <w:pPr>
        <w:ind w:left="5040" w:hanging="360"/>
      </w:pPr>
    </w:lvl>
    <w:lvl w:ilvl="7" w:tplc="423EBC10" w:tentative="1">
      <w:start w:val="1"/>
      <w:numFmt w:val="lowerLetter"/>
      <w:lvlText w:val="%8."/>
      <w:lvlJc w:val="left"/>
      <w:pPr>
        <w:ind w:left="5760" w:hanging="360"/>
      </w:pPr>
    </w:lvl>
    <w:lvl w:ilvl="8" w:tplc="3E98CE34" w:tentative="1">
      <w:start w:val="1"/>
      <w:numFmt w:val="lowerRoman"/>
      <w:lvlText w:val="%9."/>
      <w:lvlJc w:val="right"/>
      <w:pPr>
        <w:ind w:left="6480" w:hanging="180"/>
      </w:pPr>
    </w:lvl>
  </w:abstractNum>
  <w:abstractNum w:abstractNumId="12" w15:restartNumberingAfterBreak="0">
    <w:nsid w:val="480F32C5"/>
    <w:multiLevelType w:val="hybridMultilevel"/>
    <w:tmpl w:val="E9667830"/>
    <w:lvl w:ilvl="0" w:tplc="EE1E8D94">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CD9435BC">
      <w:numFmt w:val="bullet"/>
      <w:lvlText w:val="•"/>
      <w:lvlJc w:val="left"/>
      <w:pPr>
        <w:ind w:left="1048" w:hanging="720"/>
      </w:pPr>
      <w:rPr>
        <w:rFonts w:hint="default"/>
      </w:rPr>
    </w:lvl>
    <w:lvl w:ilvl="2" w:tplc="DF7409B8">
      <w:numFmt w:val="bullet"/>
      <w:lvlText w:val="•"/>
      <w:lvlJc w:val="left"/>
      <w:pPr>
        <w:ind w:left="1996" w:hanging="720"/>
      </w:pPr>
      <w:rPr>
        <w:rFonts w:hint="default"/>
      </w:rPr>
    </w:lvl>
    <w:lvl w:ilvl="3" w:tplc="531CD2FE">
      <w:numFmt w:val="bullet"/>
      <w:lvlText w:val="•"/>
      <w:lvlJc w:val="left"/>
      <w:pPr>
        <w:ind w:left="2944" w:hanging="720"/>
      </w:pPr>
      <w:rPr>
        <w:rFonts w:hint="default"/>
      </w:rPr>
    </w:lvl>
    <w:lvl w:ilvl="4" w:tplc="D1CE4244">
      <w:numFmt w:val="bullet"/>
      <w:lvlText w:val="•"/>
      <w:lvlJc w:val="left"/>
      <w:pPr>
        <w:ind w:left="3892" w:hanging="720"/>
      </w:pPr>
      <w:rPr>
        <w:rFonts w:hint="default"/>
      </w:rPr>
    </w:lvl>
    <w:lvl w:ilvl="5" w:tplc="96E2D93A">
      <w:numFmt w:val="bullet"/>
      <w:lvlText w:val="•"/>
      <w:lvlJc w:val="left"/>
      <w:pPr>
        <w:ind w:left="4840" w:hanging="720"/>
      </w:pPr>
      <w:rPr>
        <w:rFonts w:hint="default"/>
      </w:rPr>
    </w:lvl>
    <w:lvl w:ilvl="6" w:tplc="165AE566">
      <w:numFmt w:val="bullet"/>
      <w:lvlText w:val="•"/>
      <w:lvlJc w:val="left"/>
      <w:pPr>
        <w:ind w:left="5788" w:hanging="720"/>
      </w:pPr>
      <w:rPr>
        <w:rFonts w:hint="default"/>
      </w:rPr>
    </w:lvl>
    <w:lvl w:ilvl="7" w:tplc="24728F1A">
      <w:numFmt w:val="bullet"/>
      <w:lvlText w:val="•"/>
      <w:lvlJc w:val="left"/>
      <w:pPr>
        <w:ind w:left="6736" w:hanging="720"/>
      </w:pPr>
      <w:rPr>
        <w:rFonts w:hint="default"/>
      </w:rPr>
    </w:lvl>
    <w:lvl w:ilvl="8" w:tplc="7FDC7966">
      <w:numFmt w:val="bullet"/>
      <w:lvlText w:val="•"/>
      <w:lvlJc w:val="left"/>
      <w:pPr>
        <w:ind w:left="7684" w:hanging="720"/>
      </w:pPr>
      <w:rPr>
        <w:rFonts w:hint="default"/>
      </w:rPr>
    </w:lvl>
  </w:abstractNum>
  <w:abstractNum w:abstractNumId="13" w15:restartNumberingAfterBreak="0">
    <w:nsid w:val="4A381D7A"/>
    <w:multiLevelType w:val="hybridMultilevel"/>
    <w:tmpl w:val="16EA794C"/>
    <w:lvl w:ilvl="0" w:tplc="AC862054">
      <w:start w:val="1"/>
      <w:numFmt w:val="upperLetter"/>
      <w:lvlText w:val="%1."/>
      <w:lvlJc w:val="left"/>
      <w:pPr>
        <w:ind w:left="140" w:hanging="386"/>
      </w:pPr>
      <w:rPr>
        <w:rFonts w:ascii="Times New Roman" w:eastAsia="Times New Roman" w:hAnsi="Times New Roman" w:cs="Times New Roman" w:hint="default"/>
        <w:spacing w:val="-29"/>
        <w:w w:val="100"/>
        <w:sz w:val="24"/>
        <w:szCs w:val="24"/>
      </w:rPr>
    </w:lvl>
    <w:lvl w:ilvl="1" w:tplc="78C69EEE">
      <w:numFmt w:val="bullet"/>
      <w:lvlText w:val="•"/>
      <w:lvlJc w:val="left"/>
      <w:pPr>
        <w:ind w:left="1090" w:hanging="386"/>
      </w:pPr>
      <w:rPr>
        <w:rFonts w:hint="default"/>
      </w:rPr>
    </w:lvl>
    <w:lvl w:ilvl="2" w:tplc="A726D15C">
      <w:numFmt w:val="bullet"/>
      <w:lvlText w:val="•"/>
      <w:lvlJc w:val="left"/>
      <w:pPr>
        <w:ind w:left="2040" w:hanging="386"/>
      </w:pPr>
      <w:rPr>
        <w:rFonts w:hint="default"/>
      </w:rPr>
    </w:lvl>
    <w:lvl w:ilvl="3" w:tplc="677A4894">
      <w:numFmt w:val="bullet"/>
      <w:lvlText w:val="•"/>
      <w:lvlJc w:val="left"/>
      <w:pPr>
        <w:ind w:left="2990" w:hanging="386"/>
      </w:pPr>
      <w:rPr>
        <w:rFonts w:hint="default"/>
      </w:rPr>
    </w:lvl>
    <w:lvl w:ilvl="4" w:tplc="A93E3868">
      <w:numFmt w:val="bullet"/>
      <w:lvlText w:val="•"/>
      <w:lvlJc w:val="left"/>
      <w:pPr>
        <w:ind w:left="3940" w:hanging="386"/>
      </w:pPr>
      <w:rPr>
        <w:rFonts w:hint="default"/>
      </w:rPr>
    </w:lvl>
    <w:lvl w:ilvl="5" w:tplc="4148DB04">
      <w:numFmt w:val="bullet"/>
      <w:lvlText w:val="•"/>
      <w:lvlJc w:val="left"/>
      <w:pPr>
        <w:ind w:left="4890" w:hanging="386"/>
      </w:pPr>
      <w:rPr>
        <w:rFonts w:hint="default"/>
      </w:rPr>
    </w:lvl>
    <w:lvl w:ilvl="6" w:tplc="CC1CF014">
      <w:numFmt w:val="bullet"/>
      <w:lvlText w:val="•"/>
      <w:lvlJc w:val="left"/>
      <w:pPr>
        <w:ind w:left="5840" w:hanging="386"/>
      </w:pPr>
      <w:rPr>
        <w:rFonts w:hint="default"/>
      </w:rPr>
    </w:lvl>
    <w:lvl w:ilvl="7" w:tplc="D318CCE4">
      <w:numFmt w:val="bullet"/>
      <w:lvlText w:val="•"/>
      <w:lvlJc w:val="left"/>
      <w:pPr>
        <w:ind w:left="6790" w:hanging="386"/>
      </w:pPr>
      <w:rPr>
        <w:rFonts w:hint="default"/>
      </w:rPr>
    </w:lvl>
    <w:lvl w:ilvl="8" w:tplc="FD761AF6">
      <w:numFmt w:val="bullet"/>
      <w:lvlText w:val="•"/>
      <w:lvlJc w:val="left"/>
      <w:pPr>
        <w:ind w:left="7740" w:hanging="386"/>
      </w:pPr>
      <w:rPr>
        <w:rFonts w:hint="default"/>
      </w:rPr>
    </w:lvl>
  </w:abstractNum>
  <w:abstractNum w:abstractNumId="14" w15:restartNumberingAfterBreak="0">
    <w:nsid w:val="4CE117FD"/>
    <w:multiLevelType w:val="hybridMultilevel"/>
    <w:tmpl w:val="F7FC0398"/>
    <w:lvl w:ilvl="0" w:tplc="36140136">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AFF01EA4">
      <w:start w:val="1"/>
      <w:numFmt w:val="decimal"/>
      <w:lvlText w:val="%2."/>
      <w:lvlJc w:val="left"/>
      <w:pPr>
        <w:ind w:left="100" w:hanging="305"/>
      </w:pPr>
      <w:rPr>
        <w:rFonts w:ascii="Times New Roman" w:eastAsia="Times New Roman" w:hAnsi="Times New Roman" w:cs="Times New Roman" w:hint="default"/>
        <w:spacing w:val="-1"/>
        <w:w w:val="110"/>
        <w:sz w:val="24"/>
        <w:szCs w:val="24"/>
      </w:rPr>
    </w:lvl>
    <w:lvl w:ilvl="2" w:tplc="D7FC8A0E">
      <w:numFmt w:val="bullet"/>
      <w:lvlText w:val="•"/>
      <w:lvlJc w:val="left"/>
      <w:pPr>
        <w:ind w:left="1996" w:hanging="305"/>
      </w:pPr>
      <w:rPr>
        <w:rFonts w:hint="default"/>
      </w:rPr>
    </w:lvl>
    <w:lvl w:ilvl="3" w:tplc="CC3CA102">
      <w:numFmt w:val="bullet"/>
      <w:lvlText w:val="•"/>
      <w:lvlJc w:val="left"/>
      <w:pPr>
        <w:ind w:left="2944" w:hanging="305"/>
      </w:pPr>
      <w:rPr>
        <w:rFonts w:hint="default"/>
      </w:rPr>
    </w:lvl>
    <w:lvl w:ilvl="4" w:tplc="62B2C7F8">
      <w:numFmt w:val="bullet"/>
      <w:lvlText w:val="•"/>
      <w:lvlJc w:val="left"/>
      <w:pPr>
        <w:ind w:left="3892" w:hanging="305"/>
      </w:pPr>
      <w:rPr>
        <w:rFonts w:hint="default"/>
      </w:rPr>
    </w:lvl>
    <w:lvl w:ilvl="5" w:tplc="1A766E48">
      <w:numFmt w:val="bullet"/>
      <w:lvlText w:val="•"/>
      <w:lvlJc w:val="left"/>
      <w:pPr>
        <w:ind w:left="4840" w:hanging="305"/>
      </w:pPr>
      <w:rPr>
        <w:rFonts w:hint="default"/>
      </w:rPr>
    </w:lvl>
    <w:lvl w:ilvl="6" w:tplc="5352CF1C">
      <w:numFmt w:val="bullet"/>
      <w:lvlText w:val="•"/>
      <w:lvlJc w:val="left"/>
      <w:pPr>
        <w:ind w:left="5788" w:hanging="305"/>
      </w:pPr>
      <w:rPr>
        <w:rFonts w:hint="default"/>
      </w:rPr>
    </w:lvl>
    <w:lvl w:ilvl="7" w:tplc="F3A229B2">
      <w:numFmt w:val="bullet"/>
      <w:lvlText w:val="•"/>
      <w:lvlJc w:val="left"/>
      <w:pPr>
        <w:ind w:left="6736" w:hanging="305"/>
      </w:pPr>
      <w:rPr>
        <w:rFonts w:hint="default"/>
      </w:rPr>
    </w:lvl>
    <w:lvl w:ilvl="8" w:tplc="F342F0B6">
      <w:numFmt w:val="bullet"/>
      <w:lvlText w:val="•"/>
      <w:lvlJc w:val="left"/>
      <w:pPr>
        <w:ind w:left="7684" w:hanging="305"/>
      </w:pPr>
      <w:rPr>
        <w:rFonts w:hint="default"/>
      </w:rPr>
    </w:lvl>
  </w:abstractNum>
  <w:abstractNum w:abstractNumId="15" w15:restartNumberingAfterBreak="0">
    <w:nsid w:val="4FB76733"/>
    <w:multiLevelType w:val="hybridMultilevel"/>
    <w:tmpl w:val="AD0644F8"/>
    <w:lvl w:ilvl="0" w:tplc="3278A5A8">
      <w:start w:val="1"/>
      <w:numFmt w:val="decimal"/>
      <w:lvlText w:val="%1."/>
      <w:lvlJc w:val="left"/>
      <w:pPr>
        <w:ind w:left="360" w:hanging="360"/>
      </w:pPr>
    </w:lvl>
    <w:lvl w:ilvl="1" w:tplc="BDA84502">
      <w:start w:val="1"/>
      <w:numFmt w:val="lowerLetter"/>
      <w:lvlText w:val="%2."/>
      <w:lvlJc w:val="left"/>
      <w:pPr>
        <w:ind w:left="1080" w:hanging="360"/>
      </w:pPr>
    </w:lvl>
    <w:lvl w:ilvl="2" w:tplc="B58E8086" w:tentative="1">
      <w:start w:val="1"/>
      <w:numFmt w:val="lowerRoman"/>
      <w:lvlText w:val="%3."/>
      <w:lvlJc w:val="right"/>
      <w:pPr>
        <w:ind w:left="1800" w:hanging="180"/>
      </w:pPr>
    </w:lvl>
    <w:lvl w:ilvl="3" w:tplc="0EAE68BC" w:tentative="1">
      <w:start w:val="1"/>
      <w:numFmt w:val="decimal"/>
      <w:lvlText w:val="%4."/>
      <w:lvlJc w:val="left"/>
      <w:pPr>
        <w:ind w:left="2520" w:hanging="360"/>
      </w:pPr>
    </w:lvl>
    <w:lvl w:ilvl="4" w:tplc="95D6D3E6" w:tentative="1">
      <w:start w:val="1"/>
      <w:numFmt w:val="lowerLetter"/>
      <w:lvlText w:val="%5."/>
      <w:lvlJc w:val="left"/>
      <w:pPr>
        <w:ind w:left="3240" w:hanging="360"/>
      </w:pPr>
    </w:lvl>
    <w:lvl w:ilvl="5" w:tplc="D67499AE" w:tentative="1">
      <w:start w:val="1"/>
      <w:numFmt w:val="lowerRoman"/>
      <w:lvlText w:val="%6."/>
      <w:lvlJc w:val="right"/>
      <w:pPr>
        <w:ind w:left="3960" w:hanging="180"/>
      </w:pPr>
    </w:lvl>
    <w:lvl w:ilvl="6" w:tplc="540A5A34" w:tentative="1">
      <w:start w:val="1"/>
      <w:numFmt w:val="decimal"/>
      <w:lvlText w:val="%7."/>
      <w:lvlJc w:val="left"/>
      <w:pPr>
        <w:ind w:left="4680" w:hanging="360"/>
      </w:pPr>
    </w:lvl>
    <w:lvl w:ilvl="7" w:tplc="E1B46EF2" w:tentative="1">
      <w:start w:val="1"/>
      <w:numFmt w:val="lowerLetter"/>
      <w:lvlText w:val="%8."/>
      <w:lvlJc w:val="left"/>
      <w:pPr>
        <w:ind w:left="5400" w:hanging="360"/>
      </w:pPr>
    </w:lvl>
    <w:lvl w:ilvl="8" w:tplc="92B49C52" w:tentative="1">
      <w:start w:val="1"/>
      <w:numFmt w:val="lowerRoman"/>
      <w:lvlText w:val="%9."/>
      <w:lvlJc w:val="right"/>
      <w:pPr>
        <w:ind w:left="6120" w:hanging="180"/>
      </w:pPr>
    </w:lvl>
  </w:abstractNum>
  <w:abstractNum w:abstractNumId="16" w15:restartNumberingAfterBreak="0">
    <w:nsid w:val="57BF0D03"/>
    <w:multiLevelType w:val="hybridMultilevel"/>
    <w:tmpl w:val="CD7A5D84"/>
    <w:lvl w:ilvl="0" w:tplc="4E708054">
      <w:start w:val="1"/>
      <w:numFmt w:val="upperLetter"/>
      <w:lvlText w:val="%1."/>
      <w:lvlJc w:val="left"/>
      <w:pPr>
        <w:ind w:left="140" w:hanging="297"/>
      </w:pPr>
      <w:rPr>
        <w:rFonts w:ascii="Times New Roman" w:eastAsia="Times New Roman" w:hAnsi="Times New Roman" w:cs="Times New Roman" w:hint="default"/>
        <w:w w:val="100"/>
        <w:sz w:val="24"/>
        <w:szCs w:val="24"/>
      </w:rPr>
    </w:lvl>
    <w:lvl w:ilvl="1" w:tplc="AC68B04C">
      <w:numFmt w:val="bullet"/>
      <w:lvlText w:val="•"/>
      <w:lvlJc w:val="left"/>
      <w:pPr>
        <w:ind w:left="1090" w:hanging="297"/>
      </w:pPr>
      <w:rPr>
        <w:rFonts w:hint="default"/>
      </w:rPr>
    </w:lvl>
    <w:lvl w:ilvl="2" w:tplc="C9CC0FDC">
      <w:numFmt w:val="bullet"/>
      <w:lvlText w:val="•"/>
      <w:lvlJc w:val="left"/>
      <w:pPr>
        <w:ind w:left="2040" w:hanging="297"/>
      </w:pPr>
      <w:rPr>
        <w:rFonts w:hint="default"/>
      </w:rPr>
    </w:lvl>
    <w:lvl w:ilvl="3" w:tplc="C936CED0">
      <w:numFmt w:val="bullet"/>
      <w:lvlText w:val="•"/>
      <w:lvlJc w:val="left"/>
      <w:pPr>
        <w:ind w:left="2990" w:hanging="297"/>
      </w:pPr>
      <w:rPr>
        <w:rFonts w:hint="default"/>
      </w:rPr>
    </w:lvl>
    <w:lvl w:ilvl="4" w:tplc="C1DA44D8">
      <w:numFmt w:val="bullet"/>
      <w:lvlText w:val="•"/>
      <w:lvlJc w:val="left"/>
      <w:pPr>
        <w:ind w:left="3940" w:hanging="297"/>
      </w:pPr>
      <w:rPr>
        <w:rFonts w:hint="default"/>
      </w:rPr>
    </w:lvl>
    <w:lvl w:ilvl="5" w:tplc="8B5CDE3C">
      <w:numFmt w:val="bullet"/>
      <w:lvlText w:val="•"/>
      <w:lvlJc w:val="left"/>
      <w:pPr>
        <w:ind w:left="4890" w:hanging="297"/>
      </w:pPr>
      <w:rPr>
        <w:rFonts w:hint="default"/>
      </w:rPr>
    </w:lvl>
    <w:lvl w:ilvl="6" w:tplc="20EC5802">
      <w:numFmt w:val="bullet"/>
      <w:lvlText w:val="•"/>
      <w:lvlJc w:val="left"/>
      <w:pPr>
        <w:ind w:left="5840" w:hanging="297"/>
      </w:pPr>
      <w:rPr>
        <w:rFonts w:hint="default"/>
      </w:rPr>
    </w:lvl>
    <w:lvl w:ilvl="7" w:tplc="A32C7F98">
      <w:numFmt w:val="bullet"/>
      <w:lvlText w:val="•"/>
      <w:lvlJc w:val="left"/>
      <w:pPr>
        <w:ind w:left="6790" w:hanging="297"/>
      </w:pPr>
      <w:rPr>
        <w:rFonts w:hint="default"/>
      </w:rPr>
    </w:lvl>
    <w:lvl w:ilvl="8" w:tplc="556A4CEA">
      <w:numFmt w:val="bullet"/>
      <w:lvlText w:val="•"/>
      <w:lvlJc w:val="left"/>
      <w:pPr>
        <w:ind w:left="7740" w:hanging="297"/>
      </w:pPr>
      <w:rPr>
        <w:rFonts w:hint="default"/>
      </w:rPr>
    </w:lvl>
  </w:abstractNum>
  <w:abstractNum w:abstractNumId="17" w15:restartNumberingAfterBreak="0">
    <w:nsid w:val="58811FFE"/>
    <w:multiLevelType w:val="hybridMultilevel"/>
    <w:tmpl w:val="28AA55B4"/>
    <w:lvl w:ilvl="0" w:tplc="E3024AE4">
      <w:start w:val="1"/>
      <w:numFmt w:val="decimal"/>
      <w:lvlText w:val="%1."/>
      <w:lvlJc w:val="left"/>
      <w:pPr>
        <w:ind w:left="860" w:hanging="721"/>
      </w:pPr>
      <w:rPr>
        <w:rFonts w:ascii="Times New Roman" w:eastAsia="Times New Roman" w:hAnsi="Times New Roman" w:cs="Times New Roman" w:hint="default"/>
        <w:spacing w:val="-2"/>
        <w:w w:val="100"/>
        <w:sz w:val="24"/>
        <w:szCs w:val="24"/>
      </w:rPr>
    </w:lvl>
    <w:lvl w:ilvl="1" w:tplc="6B784C0E">
      <w:numFmt w:val="bullet"/>
      <w:lvlText w:val="•"/>
      <w:lvlJc w:val="left"/>
      <w:pPr>
        <w:ind w:left="1738" w:hanging="721"/>
      </w:pPr>
      <w:rPr>
        <w:rFonts w:hint="default"/>
      </w:rPr>
    </w:lvl>
    <w:lvl w:ilvl="2" w:tplc="1848E720">
      <w:numFmt w:val="bullet"/>
      <w:lvlText w:val="•"/>
      <w:lvlJc w:val="left"/>
      <w:pPr>
        <w:ind w:left="2616" w:hanging="721"/>
      </w:pPr>
      <w:rPr>
        <w:rFonts w:hint="default"/>
      </w:rPr>
    </w:lvl>
    <w:lvl w:ilvl="3" w:tplc="5554F1CC">
      <w:numFmt w:val="bullet"/>
      <w:lvlText w:val="•"/>
      <w:lvlJc w:val="left"/>
      <w:pPr>
        <w:ind w:left="3494" w:hanging="721"/>
      </w:pPr>
      <w:rPr>
        <w:rFonts w:hint="default"/>
      </w:rPr>
    </w:lvl>
    <w:lvl w:ilvl="4" w:tplc="D9C6201A">
      <w:numFmt w:val="bullet"/>
      <w:lvlText w:val="•"/>
      <w:lvlJc w:val="left"/>
      <w:pPr>
        <w:ind w:left="4372" w:hanging="721"/>
      </w:pPr>
      <w:rPr>
        <w:rFonts w:hint="default"/>
      </w:rPr>
    </w:lvl>
    <w:lvl w:ilvl="5" w:tplc="F0300BFC">
      <w:numFmt w:val="bullet"/>
      <w:lvlText w:val="•"/>
      <w:lvlJc w:val="left"/>
      <w:pPr>
        <w:ind w:left="5250" w:hanging="721"/>
      </w:pPr>
      <w:rPr>
        <w:rFonts w:hint="default"/>
      </w:rPr>
    </w:lvl>
    <w:lvl w:ilvl="6" w:tplc="312E0EAC">
      <w:numFmt w:val="bullet"/>
      <w:lvlText w:val="•"/>
      <w:lvlJc w:val="left"/>
      <w:pPr>
        <w:ind w:left="6128" w:hanging="721"/>
      </w:pPr>
      <w:rPr>
        <w:rFonts w:hint="default"/>
      </w:rPr>
    </w:lvl>
    <w:lvl w:ilvl="7" w:tplc="341436CE">
      <w:numFmt w:val="bullet"/>
      <w:lvlText w:val="•"/>
      <w:lvlJc w:val="left"/>
      <w:pPr>
        <w:ind w:left="7006" w:hanging="721"/>
      </w:pPr>
      <w:rPr>
        <w:rFonts w:hint="default"/>
      </w:rPr>
    </w:lvl>
    <w:lvl w:ilvl="8" w:tplc="CE74AD08">
      <w:numFmt w:val="bullet"/>
      <w:lvlText w:val="•"/>
      <w:lvlJc w:val="left"/>
      <w:pPr>
        <w:ind w:left="7884" w:hanging="721"/>
      </w:pPr>
      <w:rPr>
        <w:rFonts w:hint="default"/>
      </w:rPr>
    </w:lvl>
  </w:abstractNum>
  <w:abstractNum w:abstractNumId="18" w15:restartNumberingAfterBreak="0">
    <w:nsid w:val="58E50CAD"/>
    <w:multiLevelType w:val="hybridMultilevel"/>
    <w:tmpl w:val="1B74A6CA"/>
    <w:lvl w:ilvl="0" w:tplc="3E56FE16">
      <w:start w:val="1"/>
      <w:numFmt w:val="upperLetter"/>
      <w:lvlText w:val="%1."/>
      <w:lvlJc w:val="left"/>
      <w:pPr>
        <w:ind w:left="820" w:hanging="294"/>
      </w:pPr>
      <w:rPr>
        <w:rFonts w:ascii="Times New Roman" w:eastAsia="Times New Roman" w:hAnsi="Times New Roman" w:cs="Times New Roman" w:hint="default"/>
        <w:spacing w:val="-2"/>
        <w:w w:val="100"/>
        <w:sz w:val="24"/>
        <w:szCs w:val="24"/>
      </w:rPr>
    </w:lvl>
    <w:lvl w:ilvl="1" w:tplc="3F0072B0">
      <w:numFmt w:val="bullet"/>
      <w:lvlText w:val="•"/>
      <w:lvlJc w:val="left"/>
      <w:pPr>
        <w:ind w:left="1702" w:hanging="294"/>
      </w:pPr>
      <w:rPr>
        <w:rFonts w:hint="default"/>
      </w:rPr>
    </w:lvl>
    <w:lvl w:ilvl="2" w:tplc="227EB30A">
      <w:numFmt w:val="bullet"/>
      <w:lvlText w:val="•"/>
      <w:lvlJc w:val="left"/>
      <w:pPr>
        <w:ind w:left="2584" w:hanging="294"/>
      </w:pPr>
      <w:rPr>
        <w:rFonts w:hint="default"/>
      </w:rPr>
    </w:lvl>
    <w:lvl w:ilvl="3" w:tplc="139E0E1E">
      <w:numFmt w:val="bullet"/>
      <w:lvlText w:val="•"/>
      <w:lvlJc w:val="left"/>
      <w:pPr>
        <w:ind w:left="3466" w:hanging="294"/>
      </w:pPr>
      <w:rPr>
        <w:rFonts w:hint="default"/>
      </w:rPr>
    </w:lvl>
    <w:lvl w:ilvl="4" w:tplc="FE9C4CF4">
      <w:numFmt w:val="bullet"/>
      <w:lvlText w:val="•"/>
      <w:lvlJc w:val="left"/>
      <w:pPr>
        <w:ind w:left="4348" w:hanging="294"/>
      </w:pPr>
      <w:rPr>
        <w:rFonts w:hint="default"/>
      </w:rPr>
    </w:lvl>
    <w:lvl w:ilvl="5" w:tplc="C5A4ACE2">
      <w:numFmt w:val="bullet"/>
      <w:lvlText w:val="•"/>
      <w:lvlJc w:val="left"/>
      <w:pPr>
        <w:ind w:left="5230" w:hanging="294"/>
      </w:pPr>
      <w:rPr>
        <w:rFonts w:hint="default"/>
      </w:rPr>
    </w:lvl>
    <w:lvl w:ilvl="6" w:tplc="E7925682">
      <w:numFmt w:val="bullet"/>
      <w:lvlText w:val="•"/>
      <w:lvlJc w:val="left"/>
      <w:pPr>
        <w:ind w:left="6112" w:hanging="294"/>
      </w:pPr>
      <w:rPr>
        <w:rFonts w:hint="default"/>
      </w:rPr>
    </w:lvl>
    <w:lvl w:ilvl="7" w:tplc="0EBA790C">
      <w:numFmt w:val="bullet"/>
      <w:lvlText w:val="•"/>
      <w:lvlJc w:val="left"/>
      <w:pPr>
        <w:ind w:left="6994" w:hanging="294"/>
      </w:pPr>
      <w:rPr>
        <w:rFonts w:hint="default"/>
      </w:rPr>
    </w:lvl>
    <w:lvl w:ilvl="8" w:tplc="4B9E75E4">
      <w:numFmt w:val="bullet"/>
      <w:lvlText w:val="•"/>
      <w:lvlJc w:val="left"/>
      <w:pPr>
        <w:ind w:left="7876" w:hanging="294"/>
      </w:pPr>
      <w:rPr>
        <w:rFonts w:hint="default"/>
      </w:rPr>
    </w:lvl>
  </w:abstractNum>
  <w:abstractNum w:abstractNumId="19" w15:restartNumberingAfterBreak="0">
    <w:nsid w:val="5AB17FFC"/>
    <w:multiLevelType w:val="hybridMultilevel"/>
    <w:tmpl w:val="D26616F8"/>
    <w:lvl w:ilvl="0" w:tplc="AF480118">
      <w:start w:val="1"/>
      <w:numFmt w:val="upperLetter"/>
      <w:lvlText w:val="%1."/>
      <w:lvlJc w:val="left"/>
      <w:pPr>
        <w:ind w:left="360" w:hanging="360"/>
      </w:pPr>
      <w:rPr>
        <w:rFonts w:cstheme="minorHAnsi" w:hint="default"/>
      </w:rPr>
    </w:lvl>
    <w:lvl w:ilvl="1" w:tplc="5B5E79F0">
      <w:start w:val="1"/>
      <w:numFmt w:val="lowerLetter"/>
      <w:lvlText w:val="%2."/>
      <w:lvlJc w:val="left"/>
      <w:pPr>
        <w:ind w:left="1080" w:hanging="360"/>
      </w:pPr>
    </w:lvl>
    <w:lvl w:ilvl="2" w:tplc="8354BB16" w:tentative="1">
      <w:start w:val="1"/>
      <w:numFmt w:val="lowerRoman"/>
      <w:lvlText w:val="%3."/>
      <w:lvlJc w:val="right"/>
      <w:pPr>
        <w:ind w:left="1800" w:hanging="180"/>
      </w:pPr>
    </w:lvl>
    <w:lvl w:ilvl="3" w:tplc="B3D474A6" w:tentative="1">
      <w:start w:val="1"/>
      <w:numFmt w:val="decimal"/>
      <w:lvlText w:val="%4."/>
      <w:lvlJc w:val="left"/>
      <w:pPr>
        <w:ind w:left="2520" w:hanging="360"/>
      </w:pPr>
    </w:lvl>
    <w:lvl w:ilvl="4" w:tplc="A0C42F94" w:tentative="1">
      <w:start w:val="1"/>
      <w:numFmt w:val="lowerLetter"/>
      <w:lvlText w:val="%5."/>
      <w:lvlJc w:val="left"/>
      <w:pPr>
        <w:ind w:left="3240" w:hanging="360"/>
      </w:pPr>
    </w:lvl>
    <w:lvl w:ilvl="5" w:tplc="935E29B2" w:tentative="1">
      <w:start w:val="1"/>
      <w:numFmt w:val="lowerRoman"/>
      <w:lvlText w:val="%6."/>
      <w:lvlJc w:val="right"/>
      <w:pPr>
        <w:ind w:left="3960" w:hanging="180"/>
      </w:pPr>
    </w:lvl>
    <w:lvl w:ilvl="6" w:tplc="02A49E68" w:tentative="1">
      <w:start w:val="1"/>
      <w:numFmt w:val="decimal"/>
      <w:lvlText w:val="%7."/>
      <w:lvlJc w:val="left"/>
      <w:pPr>
        <w:ind w:left="4680" w:hanging="360"/>
      </w:pPr>
    </w:lvl>
    <w:lvl w:ilvl="7" w:tplc="77C2D30C" w:tentative="1">
      <w:start w:val="1"/>
      <w:numFmt w:val="lowerLetter"/>
      <w:lvlText w:val="%8."/>
      <w:lvlJc w:val="left"/>
      <w:pPr>
        <w:ind w:left="5400" w:hanging="360"/>
      </w:pPr>
    </w:lvl>
    <w:lvl w:ilvl="8" w:tplc="0E8ECE50" w:tentative="1">
      <w:start w:val="1"/>
      <w:numFmt w:val="lowerRoman"/>
      <w:lvlText w:val="%9."/>
      <w:lvlJc w:val="right"/>
      <w:pPr>
        <w:ind w:left="6120" w:hanging="180"/>
      </w:pPr>
    </w:lvl>
  </w:abstractNum>
  <w:abstractNum w:abstractNumId="20" w15:restartNumberingAfterBreak="0">
    <w:nsid w:val="5F49471E"/>
    <w:multiLevelType w:val="hybridMultilevel"/>
    <w:tmpl w:val="09A6986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602E215D"/>
    <w:multiLevelType w:val="hybridMultilevel"/>
    <w:tmpl w:val="3B50C024"/>
    <w:lvl w:ilvl="0" w:tplc="C2549D4A">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D0EA2FC0">
      <w:numFmt w:val="bullet"/>
      <w:lvlText w:val="•"/>
      <w:lvlJc w:val="left"/>
      <w:pPr>
        <w:ind w:left="1048" w:hanging="720"/>
      </w:pPr>
      <w:rPr>
        <w:rFonts w:hint="default"/>
      </w:rPr>
    </w:lvl>
    <w:lvl w:ilvl="2" w:tplc="1EC6E3C8">
      <w:numFmt w:val="bullet"/>
      <w:lvlText w:val="•"/>
      <w:lvlJc w:val="left"/>
      <w:pPr>
        <w:ind w:left="1996" w:hanging="720"/>
      </w:pPr>
      <w:rPr>
        <w:rFonts w:hint="default"/>
      </w:rPr>
    </w:lvl>
    <w:lvl w:ilvl="3" w:tplc="085880AE">
      <w:numFmt w:val="bullet"/>
      <w:lvlText w:val="•"/>
      <w:lvlJc w:val="left"/>
      <w:pPr>
        <w:ind w:left="2944" w:hanging="720"/>
      </w:pPr>
      <w:rPr>
        <w:rFonts w:hint="default"/>
      </w:rPr>
    </w:lvl>
    <w:lvl w:ilvl="4" w:tplc="0400E714">
      <w:numFmt w:val="bullet"/>
      <w:lvlText w:val="•"/>
      <w:lvlJc w:val="left"/>
      <w:pPr>
        <w:ind w:left="3892" w:hanging="720"/>
      </w:pPr>
      <w:rPr>
        <w:rFonts w:hint="default"/>
      </w:rPr>
    </w:lvl>
    <w:lvl w:ilvl="5" w:tplc="A1F4BAFA">
      <w:numFmt w:val="bullet"/>
      <w:lvlText w:val="•"/>
      <w:lvlJc w:val="left"/>
      <w:pPr>
        <w:ind w:left="4840" w:hanging="720"/>
      </w:pPr>
      <w:rPr>
        <w:rFonts w:hint="default"/>
      </w:rPr>
    </w:lvl>
    <w:lvl w:ilvl="6" w:tplc="7D2C62F6">
      <w:numFmt w:val="bullet"/>
      <w:lvlText w:val="•"/>
      <w:lvlJc w:val="left"/>
      <w:pPr>
        <w:ind w:left="5788" w:hanging="720"/>
      </w:pPr>
      <w:rPr>
        <w:rFonts w:hint="default"/>
      </w:rPr>
    </w:lvl>
    <w:lvl w:ilvl="7" w:tplc="FBB88AB0">
      <w:numFmt w:val="bullet"/>
      <w:lvlText w:val="•"/>
      <w:lvlJc w:val="left"/>
      <w:pPr>
        <w:ind w:left="6736" w:hanging="720"/>
      </w:pPr>
      <w:rPr>
        <w:rFonts w:hint="default"/>
      </w:rPr>
    </w:lvl>
    <w:lvl w:ilvl="8" w:tplc="E76CAAA4">
      <w:numFmt w:val="bullet"/>
      <w:lvlText w:val="•"/>
      <w:lvlJc w:val="left"/>
      <w:pPr>
        <w:ind w:left="7684" w:hanging="720"/>
      </w:pPr>
      <w:rPr>
        <w:rFonts w:hint="default"/>
      </w:rPr>
    </w:lvl>
  </w:abstractNum>
  <w:abstractNum w:abstractNumId="22" w15:restartNumberingAfterBreak="0">
    <w:nsid w:val="649F6FE2"/>
    <w:multiLevelType w:val="multilevel"/>
    <w:tmpl w:val="205EF738"/>
    <w:lvl w:ilvl="0">
      <w:start w:val="19"/>
      <w:numFmt w:val="decimal"/>
      <w:lvlText w:val="%1"/>
      <w:lvlJc w:val="left"/>
      <w:pPr>
        <w:ind w:left="140" w:hanging="506"/>
      </w:pPr>
      <w:rPr>
        <w:rFonts w:hint="default"/>
      </w:rPr>
    </w:lvl>
    <w:lvl w:ilvl="1">
      <w:start w:val="1"/>
      <w:numFmt w:val="decimal"/>
      <w:lvlText w:val="%1.%2"/>
      <w:lvlJc w:val="left"/>
      <w:pPr>
        <w:ind w:left="140" w:hanging="506"/>
      </w:pPr>
      <w:rPr>
        <w:rFonts w:ascii="Times New Roman" w:eastAsia="Times New Roman" w:hAnsi="Times New Roman" w:cs="Times New Roman" w:hint="default"/>
        <w:w w:val="100"/>
        <w:sz w:val="24"/>
        <w:szCs w:val="24"/>
      </w:rPr>
    </w:lvl>
    <w:lvl w:ilvl="2">
      <w:start w:val="1"/>
      <w:numFmt w:val="upperLetter"/>
      <w:lvlText w:val="(%3)"/>
      <w:lvlJc w:val="left"/>
      <w:pPr>
        <w:ind w:left="860" w:hanging="386"/>
      </w:pPr>
      <w:rPr>
        <w:rFonts w:ascii="Times New Roman" w:eastAsia="Times New Roman" w:hAnsi="Times New Roman" w:cs="Times New Roman" w:hint="default"/>
        <w:w w:val="100"/>
        <w:sz w:val="24"/>
        <w:szCs w:val="24"/>
      </w:rPr>
    </w:lvl>
    <w:lvl w:ilvl="3">
      <w:numFmt w:val="bullet"/>
      <w:lvlText w:val="•"/>
      <w:lvlJc w:val="left"/>
      <w:pPr>
        <w:ind w:left="2811" w:hanging="386"/>
      </w:pPr>
      <w:rPr>
        <w:rFonts w:hint="default"/>
      </w:rPr>
    </w:lvl>
    <w:lvl w:ilvl="4">
      <w:numFmt w:val="bullet"/>
      <w:lvlText w:val="•"/>
      <w:lvlJc w:val="left"/>
      <w:pPr>
        <w:ind w:left="3786" w:hanging="386"/>
      </w:pPr>
      <w:rPr>
        <w:rFonts w:hint="default"/>
      </w:rPr>
    </w:lvl>
    <w:lvl w:ilvl="5">
      <w:numFmt w:val="bullet"/>
      <w:lvlText w:val="•"/>
      <w:lvlJc w:val="left"/>
      <w:pPr>
        <w:ind w:left="4762" w:hanging="386"/>
      </w:pPr>
      <w:rPr>
        <w:rFonts w:hint="default"/>
      </w:rPr>
    </w:lvl>
    <w:lvl w:ilvl="6">
      <w:numFmt w:val="bullet"/>
      <w:lvlText w:val="•"/>
      <w:lvlJc w:val="left"/>
      <w:pPr>
        <w:ind w:left="5737" w:hanging="386"/>
      </w:pPr>
      <w:rPr>
        <w:rFonts w:hint="default"/>
      </w:rPr>
    </w:lvl>
    <w:lvl w:ilvl="7">
      <w:numFmt w:val="bullet"/>
      <w:lvlText w:val="•"/>
      <w:lvlJc w:val="left"/>
      <w:pPr>
        <w:ind w:left="6713" w:hanging="386"/>
      </w:pPr>
      <w:rPr>
        <w:rFonts w:hint="default"/>
      </w:rPr>
    </w:lvl>
    <w:lvl w:ilvl="8">
      <w:numFmt w:val="bullet"/>
      <w:lvlText w:val="•"/>
      <w:lvlJc w:val="left"/>
      <w:pPr>
        <w:ind w:left="7688" w:hanging="386"/>
      </w:pPr>
      <w:rPr>
        <w:rFonts w:hint="default"/>
      </w:rPr>
    </w:lvl>
  </w:abstractNum>
  <w:abstractNum w:abstractNumId="23" w15:restartNumberingAfterBreak="0">
    <w:nsid w:val="6D135117"/>
    <w:multiLevelType w:val="multilevel"/>
    <w:tmpl w:val="76D2C372"/>
    <w:name w:val="zzmpArticle||Article|2|1|1|5|2|41||1|2|1||1|2|1||1|2|1||1|2|0||1|2|0||1|2|0||1|2|0||1|2|0||"/>
    <w:lvl w:ilvl="0">
      <w:start w:val="1"/>
      <w:numFmt w:val="decimal"/>
      <w:lvlRestart w:val="0"/>
      <w:pStyle w:val="ArticleL1"/>
      <w:suff w:val="nothing"/>
      <w:lvlText w:val="ARTICLE %1"/>
      <w:lvlJc w:val="left"/>
      <w:pPr>
        <w:ind w:left="3960" w:firstLine="0"/>
      </w:pPr>
      <w:rPr>
        <w:rFonts w:ascii="Times New Roman Bold" w:hAnsi="Times New Roman Bold" w:cs="Times New Roman" w:hint="default"/>
        <w:b/>
        <w:i w:val="0"/>
        <w:sz w:val="24"/>
        <w:u w:val="none"/>
      </w:rPr>
    </w:lvl>
    <w:lvl w:ilvl="1">
      <w:start w:val="1"/>
      <w:numFmt w:val="decimal"/>
      <w:pStyle w:val="ArticleL2"/>
      <w:isLgl/>
      <w:lvlText w:val="%1.%2"/>
      <w:lvlJc w:val="left"/>
      <w:pPr>
        <w:tabs>
          <w:tab w:val="num" w:pos="1440"/>
        </w:tabs>
        <w:ind w:left="0" w:firstLine="720"/>
      </w:pPr>
      <w:rPr>
        <w:rFonts w:ascii="Times New Roman" w:hAnsi="Times New Roman" w:cs="Times New Roman" w:hint="default"/>
        <w:b w:val="0"/>
        <w:i w:val="0"/>
        <w:caps w:val="0"/>
        <w:u w:val="none"/>
      </w:rPr>
    </w:lvl>
    <w:lvl w:ilvl="2">
      <w:start w:val="1"/>
      <w:numFmt w:val="decimal"/>
      <w:pStyle w:val="ArticleL3"/>
      <w:isLgl/>
      <w:lvlText w:val="%1.%2.%3"/>
      <w:lvlJc w:val="left"/>
      <w:pPr>
        <w:tabs>
          <w:tab w:val="num" w:pos="2160"/>
        </w:tabs>
        <w:ind w:left="0" w:firstLine="1440"/>
      </w:pPr>
      <w:rPr>
        <w:rFonts w:ascii="Times New Roman" w:hAnsi="Times New Roman" w:cs="Times New Roman" w:hint="default"/>
        <w:b w:val="0"/>
        <w:i w:val="0"/>
        <w:caps w:val="0"/>
        <w:u w:val="none"/>
      </w:rPr>
    </w:lvl>
    <w:lvl w:ilvl="3">
      <w:start w:val="1"/>
      <w:numFmt w:val="lowerLetter"/>
      <w:pStyle w:val="ArticleL4"/>
      <w:lvlText w:val="(%4)"/>
      <w:lvlJc w:val="left"/>
      <w:pPr>
        <w:tabs>
          <w:tab w:val="num" w:pos="2880"/>
        </w:tabs>
        <w:ind w:left="0" w:firstLine="2160"/>
      </w:pPr>
      <w:rPr>
        <w:rFonts w:ascii="Times New Roman" w:hAnsi="Times New Roman" w:cs="Times New Roman" w:hint="default"/>
        <w:b w:val="0"/>
        <w:i w:val="0"/>
        <w:caps w:val="0"/>
        <w:u w:val="none"/>
      </w:rPr>
    </w:lvl>
    <w:lvl w:ilvl="4">
      <w:start w:val="1"/>
      <w:numFmt w:val="lowerRoman"/>
      <w:pStyle w:val="ArticleL5"/>
      <w:lvlText w:val="(%5)"/>
      <w:lvlJc w:val="left"/>
      <w:pPr>
        <w:tabs>
          <w:tab w:val="num" w:pos="3600"/>
        </w:tabs>
        <w:ind w:left="0" w:firstLine="2880"/>
      </w:pPr>
      <w:rPr>
        <w:rFonts w:ascii="Times New Roman" w:hAnsi="Times New Roman" w:cs="Times New Roman" w:hint="default"/>
        <w:b w:val="0"/>
        <w:i w:val="0"/>
        <w:caps w:val="0"/>
        <w:u w:val="none"/>
      </w:rPr>
    </w:lvl>
    <w:lvl w:ilvl="5">
      <w:start w:val="1"/>
      <w:numFmt w:val="decimal"/>
      <w:pStyle w:val="ArticleL6"/>
      <w:lvlText w:val="(%6)"/>
      <w:lvlJc w:val="left"/>
      <w:pPr>
        <w:tabs>
          <w:tab w:val="num" w:pos="4320"/>
        </w:tabs>
        <w:ind w:left="0" w:firstLine="3600"/>
      </w:pPr>
      <w:rPr>
        <w:rFonts w:ascii="Times New Roman" w:hAnsi="Times New Roman" w:cs="Times New Roman" w:hint="default"/>
        <w:b w:val="0"/>
        <w:i w:val="0"/>
        <w:caps w:val="0"/>
        <w:u w:val="none"/>
      </w:rPr>
    </w:lvl>
    <w:lvl w:ilvl="6">
      <w:start w:val="1"/>
      <w:numFmt w:val="lowerLetter"/>
      <w:pStyle w:val="ArticleL7"/>
      <w:lvlText w:val="(%7)"/>
      <w:lvlJc w:val="left"/>
      <w:pPr>
        <w:tabs>
          <w:tab w:val="num" w:pos="2160"/>
        </w:tabs>
        <w:ind w:left="0" w:firstLine="1440"/>
      </w:pPr>
      <w:rPr>
        <w:rFonts w:ascii="Times New Roman" w:hAnsi="Times New Roman" w:cs="Times New Roman" w:hint="default"/>
        <w:b w:val="0"/>
        <w:i w:val="0"/>
        <w:caps w:val="0"/>
        <w:u w:val="none"/>
      </w:rPr>
    </w:lvl>
    <w:lvl w:ilvl="7">
      <w:start w:val="1"/>
      <w:numFmt w:val="lowerRoman"/>
      <w:pStyle w:val="ArticleL8"/>
      <w:lvlText w:val="(%8)"/>
      <w:lvlJc w:val="left"/>
      <w:pPr>
        <w:tabs>
          <w:tab w:val="num" w:pos="2880"/>
        </w:tabs>
        <w:ind w:left="0" w:firstLine="2160"/>
      </w:pPr>
      <w:rPr>
        <w:rFonts w:ascii="Times New Roman" w:hAnsi="Times New Roman" w:cs="Times New Roman" w:hint="default"/>
        <w:b w:val="0"/>
        <w:i w:val="0"/>
        <w:caps w:val="0"/>
        <w:u w:val="none"/>
      </w:rPr>
    </w:lvl>
    <w:lvl w:ilvl="8">
      <w:start w:val="1"/>
      <w:numFmt w:val="decimal"/>
      <w:pStyle w:val="ArticleL9"/>
      <w:lvlText w:val="(%9)"/>
      <w:lvlJc w:val="left"/>
      <w:pPr>
        <w:tabs>
          <w:tab w:val="num" w:pos="3600"/>
        </w:tabs>
        <w:ind w:left="0" w:firstLine="2880"/>
      </w:pPr>
      <w:rPr>
        <w:rFonts w:ascii="Times New Roman" w:hAnsi="Times New Roman" w:cs="Times New Roman" w:hint="default"/>
        <w:b w:val="0"/>
        <w:i w:val="0"/>
        <w:caps w:val="0"/>
        <w:u w:val="none"/>
      </w:rPr>
    </w:lvl>
  </w:abstractNum>
  <w:abstractNum w:abstractNumId="24" w15:restartNumberingAfterBreak="0">
    <w:nsid w:val="6FAF5A32"/>
    <w:multiLevelType w:val="hybridMultilevel"/>
    <w:tmpl w:val="D60ADD5A"/>
    <w:lvl w:ilvl="0" w:tplc="0409000F">
      <w:start w:val="1"/>
      <w:numFmt w:val="decimal"/>
      <w:lvlText w:val="%1."/>
      <w:lvlJc w:val="left"/>
      <w:pPr>
        <w:ind w:left="1080" w:hanging="360"/>
      </w:pPr>
    </w:lvl>
    <w:lvl w:ilvl="1" w:tplc="0409001B">
      <w:start w:val="1"/>
      <w:numFmt w:val="lowerRoman"/>
      <w:lvlText w:val="%2."/>
      <w:lvlJc w:val="right"/>
      <w:pPr>
        <w:ind w:left="23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06D4974"/>
    <w:multiLevelType w:val="hybridMultilevel"/>
    <w:tmpl w:val="863634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4291504"/>
    <w:multiLevelType w:val="hybridMultilevel"/>
    <w:tmpl w:val="8320C944"/>
    <w:lvl w:ilvl="0" w:tplc="4412F59E">
      <w:start w:val="1"/>
      <w:numFmt w:val="upperLetter"/>
      <w:lvlText w:val="%1."/>
      <w:lvlJc w:val="left"/>
      <w:pPr>
        <w:ind w:left="360" w:hanging="360"/>
      </w:pPr>
      <w:rPr>
        <w:rFonts w:ascii="Times New Roman" w:eastAsiaTheme="minorHAnsi" w:hAnsi="Times New Roman" w:cs="Times New Roman" w:hint="default"/>
        <w:b w:val="0"/>
        <w:bCs w:val="0"/>
      </w:rPr>
    </w:lvl>
    <w:lvl w:ilvl="1" w:tplc="6EAE70B2">
      <w:start w:val="1"/>
      <w:numFmt w:val="lowerLetter"/>
      <w:lvlText w:val="%2."/>
      <w:lvlJc w:val="left"/>
      <w:pPr>
        <w:ind w:left="1980" w:hanging="360"/>
      </w:pPr>
    </w:lvl>
    <w:lvl w:ilvl="2" w:tplc="DB84D6B0">
      <w:start w:val="1"/>
      <w:numFmt w:val="lowerRoman"/>
      <w:lvlText w:val="%3."/>
      <w:lvlJc w:val="right"/>
      <w:pPr>
        <w:ind w:left="1800" w:hanging="180"/>
      </w:pPr>
    </w:lvl>
    <w:lvl w:ilvl="3" w:tplc="A96C122E">
      <w:start w:val="1"/>
      <w:numFmt w:val="decimal"/>
      <w:lvlText w:val="%4."/>
      <w:lvlJc w:val="left"/>
      <w:pPr>
        <w:ind w:left="2520" w:hanging="360"/>
      </w:pPr>
    </w:lvl>
    <w:lvl w:ilvl="4" w:tplc="E5907A3E">
      <w:start w:val="1"/>
      <w:numFmt w:val="lowerLetter"/>
      <w:lvlText w:val="%5."/>
      <w:lvlJc w:val="left"/>
      <w:pPr>
        <w:ind w:left="3240" w:hanging="360"/>
      </w:pPr>
    </w:lvl>
    <w:lvl w:ilvl="5" w:tplc="25E88C80">
      <w:start w:val="1"/>
      <w:numFmt w:val="lowerRoman"/>
      <w:lvlText w:val="%6."/>
      <w:lvlJc w:val="right"/>
      <w:pPr>
        <w:ind w:left="3960" w:hanging="180"/>
      </w:pPr>
    </w:lvl>
    <w:lvl w:ilvl="6" w:tplc="7ABAD5D6" w:tentative="1">
      <w:start w:val="1"/>
      <w:numFmt w:val="decimal"/>
      <w:lvlText w:val="%7."/>
      <w:lvlJc w:val="left"/>
      <w:pPr>
        <w:ind w:left="4680" w:hanging="360"/>
      </w:pPr>
    </w:lvl>
    <w:lvl w:ilvl="7" w:tplc="1A58E576" w:tentative="1">
      <w:start w:val="1"/>
      <w:numFmt w:val="lowerLetter"/>
      <w:lvlText w:val="%8."/>
      <w:lvlJc w:val="left"/>
      <w:pPr>
        <w:ind w:left="5400" w:hanging="360"/>
      </w:pPr>
    </w:lvl>
    <w:lvl w:ilvl="8" w:tplc="8D0681AC" w:tentative="1">
      <w:start w:val="1"/>
      <w:numFmt w:val="lowerRoman"/>
      <w:lvlText w:val="%9."/>
      <w:lvlJc w:val="right"/>
      <w:pPr>
        <w:ind w:left="6120" w:hanging="180"/>
      </w:pPr>
    </w:lvl>
  </w:abstractNum>
  <w:abstractNum w:abstractNumId="27" w15:restartNumberingAfterBreak="0">
    <w:nsid w:val="744F4174"/>
    <w:multiLevelType w:val="multilevel"/>
    <w:tmpl w:val="47FC1352"/>
    <w:styleLink w:val="CurrentList1"/>
    <w:lvl w:ilvl="0">
      <w:start w:val="1"/>
      <w:numFmt w:val="decimal"/>
      <w:lvlText w:val="%1."/>
      <w:lvlJc w:val="left"/>
      <w:pPr>
        <w:ind w:left="100" w:hanging="720"/>
      </w:pPr>
      <w:rPr>
        <w:rFonts w:hint="default"/>
        <w:w w:val="108"/>
        <w:sz w:val="24"/>
        <w:szCs w:val="24"/>
      </w:rPr>
    </w:lvl>
    <w:lvl w:ilvl="1">
      <w:numFmt w:val="bullet"/>
      <w:lvlText w:val="•"/>
      <w:lvlJc w:val="left"/>
      <w:pPr>
        <w:ind w:left="1048" w:hanging="720"/>
      </w:pPr>
      <w:rPr>
        <w:rFonts w:hint="default"/>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28" w15:restartNumberingAfterBreak="0">
    <w:nsid w:val="75242825"/>
    <w:multiLevelType w:val="multilevel"/>
    <w:tmpl w:val="9372EDBC"/>
    <w:lvl w:ilvl="0">
      <w:start w:val="6"/>
      <w:numFmt w:val="decimal"/>
      <w:lvlText w:val="%1"/>
      <w:lvlJc w:val="left"/>
      <w:pPr>
        <w:ind w:left="140" w:hanging="368"/>
      </w:pPr>
      <w:rPr>
        <w:rFonts w:hint="default"/>
      </w:rPr>
    </w:lvl>
    <w:lvl w:ilvl="1">
      <w:start w:val="1"/>
      <w:numFmt w:val="decimal"/>
      <w:lvlText w:val="%1.%2"/>
      <w:lvlJc w:val="left"/>
      <w:pPr>
        <w:ind w:left="140" w:hanging="368"/>
      </w:pPr>
      <w:rPr>
        <w:rFonts w:ascii="Times New Roman" w:eastAsia="Times New Roman" w:hAnsi="Times New Roman" w:cs="Times New Roman" w:hint="default"/>
        <w:w w:val="100"/>
        <w:sz w:val="24"/>
        <w:szCs w:val="24"/>
      </w:rPr>
    </w:lvl>
    <w:lvl w:ilvl="2">
      <w:start w:val="1"/>
      <w:numFmt w:val="upperLetter"/>
      <w:lvlText w:val="%3."/>
      <w:lvlJc w:val="left"/>
      <w:pPr>
        <w:ind w:left="860" w:hanging="307"/>
      </w:pPr>
      <w:rPr>
        <w:rFonts w:ascii="Times New Roman" w:eastAsia="Times New Roman" w:hAnsi="Times New Roman" w:cs="Times New Roman" w:hint="default"/>
        <w:spacing w:val="-1"/>
        <w:w w:val="100"/>
        <w:sz w:val="24"/>
        <w:szCs w:val="24"/>
      </w:rPr>
    </w:lvl>
    <w:lvl w:ilvl="3">
      <w:numFmt w:val="bullet"/>
      <w:lvlText w:val="•"/>
      <w:lvlJc w:val="left"/>
      <w:pPr>
        <w:ind w:left="2811" w:hanging="307"/>
      </w:pPr>
      <w:rPr>
        <w:rFonts w:hint="default"/>
      </w:rPr>
    </w:lvl>
    <w:lvl w:ilvl="4">
      <w:numFmt w:val="bullet"/>
      <w:lvlText w:val="•"/>
      <w:lvlJc w:val="left"/>
      <w:pPr>
        <w:ind w:left="3786" w:hanging="307"/>
      </w:pPr>
      <w:rPr>
        <w:rFonts w:hint="default"/>
      </w:rPr>
    </w:lvl>
    <w:lvl w:ilvl="5">
      <w:numFmt w:val="bullet"/>
      <w:lvlText w:val="•"/>
      <w:lvlJc w:val="left"/>
      <w:pPr>
        <w:ind w:left="4762" w:hanging="307"/>
      </w:pPr>
      <w:rPr>
        <w:rFonts w:hint="default"/>
      </w:rPr>
    </w:lvl>
    <w:lvl w:ilvl="6">
      <w:numFmt w:val="bullet"/>
      <w:lvlText w:val="•"/>
      <w:lvlJc w:val="left"/>
      <w:pPr>
        <w:ind w:left="5737" w:hanging="307"/>
      </w:pPr>
      <w:rPr>
        <w:rFonts w:hint="default"/>
      </w:rPr>
    </w:lvl>
    <w:lvl w:ilvl="7">
      <w:numFmt w:val="bullet"/>
      <w:lvlText w:val="•"/>
      <w:lvlJc w:val="left"/>
      <w:pPr>
        <w:ind w:left="6713" w:hanging="307"/>
      </w:pPr>
      <w:rPr>
        <w:rFonts w:hint="default"/>
      </w:rPr>
    </w:lvl>
    <w:lvl w:ilvl="8">
      <w:numFmt w:val="bullet"/>
      <w:lvlText w:val="•"/>
      <w:lvlJc w:val="left"/>
      <w:pPr>
        <w:ind w:left="7688" w:hanging="307"/>
      </w:pPr>
      <w:rPr>
        <w:rFonts w:hint="default"/>
      </w:rPr>
    </w:lvl>
  </w:abstractNum>
  <w:abstractNum w:abstractNumId="29" w15:restartNumberingAfterBreak="0">
    <w:nsid w:val="777C3462"/>
    <w:multiLevelType w:val="hybridMultilevel"/>
    <w:tmpl w:val="E236BE86"/>
    <w:lvl w:ilvl="0" w:tplc="AD7ACA06">
      <w:start w:val="1"/>
      <w:numFmt w:val="decimal"/>
      <w:lvlText w:val="%1."/>
      <w:lvlJc w:val="left"/>
      <w:pPr>
        <w:ind w:left="360" w:hanging="360"/>
      </w:pPr>
      <w:rPr>
        <w:sz w:val="24"/>
        <w:szCs w:val="24"/>
      </w:rPr>
    </w:lvl>
    <w:lvl w:ilvl="1" w:tplc="37D077EA">
      <w:start w:val="1"/>
      <w:numFmt w:val="lowerLetter"/>
      <w:lvlText w:val="%2."/>
      <w:lvlJc w:val="left"/>
      <w:pPr>
        <w:ind w:left="1080" w:hanging="360"/>
      </w:pPr>
    </w:lvl>
    <w:lvl w:ilvl="2" w:tplc="CBAE89AA" w:tentative="1">
      <w:start w:val="1"/>
      <w:numFmt w:val="lowerRoman"/>
      <w:lvlText w:val="%3."/>
      <w:lvlJc w:val="right"/>
      <w:pPr>
        <w:ind w:left="1800" w:hanging="180"/>
      </w:pPr>
    </w:lvl>
    <w:lvl w:ilvl="3" w:tplc="A532EFC0" w:tentative="1">
      <w:start w:val="1"/>
      <w:numFmt w:val="decimal"/>
      <w:lvlText w:val="%4."/>
      <w:lvlJc w:val="left"/>
      <w:pPr>
        <w:ind w:left="2520" w:hanging="360"/>
      </w:pPr>
    </w:lvl>
    <w:lvl w:ilvl="4" w:tplc="4800977E" w:tentative="1">
      <w:start w:val="1"/>
      <w:numFmt w:val="lowerLetter"/>
      <w:lvlText w:val="%5."/>
      <w:lvlJc w:val="left"/>
      <w:pPr>
        <w:ind w:left="3240" w:hanging="360"/>
      </w:pPr>
    </w:lvl>
    <w:lvl w:ilvl="5" w:tplc="6130EEEC" w:tentative="1">
      <w:start w:val="1"/>
      <w:numFmt w:val="lowerRoman"/>
      <w:lvlText w:val="%6."/>
      <w:lvlJc w:val="right"/>
      <w:pPr>
        <w:ind w:left="3960" w:hanging="180"/>
      </w:pPr>
    </w:lvl>
    <w:lvl w:ilvl="6" w:tplc="7DBAA932" w:tentative="1">
      <w:start w:val="1"/>
      <w:numFmt w:val="decimal"/>
      <w:lvlText w:val="%7."/>
      <w:lvlJc w:val="left"/>
      <w:pPr>
        <w:ind w:left="4680" w:hanging="360"/>
      </w:pPr>
    </w:lvl>
    <w:lvl w:ilvl="7" w:tplc="954AA602" w:tentative="1">
      <w:start w:val="1"/>
      <w:numFmt w:val="lowerLetter"/>
      <w:lvlText w:val="%8."/>
      <w:lvlJc w:val="left"/>
      <w:pPr>
        <w:ind w:left="5400" w:hanging="360"/>
      </w:pPr>
    </w:lvl>
    <w:lvl w:ilvl="8" w:tplc="34B43A22" w:tentative="1">
      <w:start w:val="1"/>
      <w:numFmt w:val="lowerRoman"/>
      <w:lvlText w:val="%9."/>
      <w:lvlJc w:val="right"/>
      <w:pPr>
        <w:ind w:left="6120" w:hanging="180"/>
      </w:pPr>
    </w:lvl>
  </w:abstractNum>
  <w:abstractNum w:abstractNumId="30" w15:restartNumberingAfterBreak="0">
    <w:nsid w:val="7F646667"/>
    <w:multiLevelType w:val="hybridMultilevel"/>
    <w:tmpl w:val="7E0E6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945268">
    <w:abstractNumId w:val="17"/>
  </w:num>
  <w:num w:numId="2" w16cid:durableId="177160214">
    <w:abstractNumId w:val="18"/>
  </w:num>
  <w:num w:numId="3" w16cid:durableId="755906901">
    <w:abstractNumId w:val="13"/>
  </w:num>
  <w:num w:numId="4" w16cid:durableId="2002586364">
    <w:abstractNumId w:val="16"/>
  </w:num>
  <w:num w:numId="5" w16cid:durableId="704479018">
    <w:abstractNumId w:val="5"/>
  </w:num>
  <w:num w:numId="6" w16cid:durableId="664625405">
    <w:abstractNumId w:val="22"/>
  </w:num>
  <w:num w:numId="7" w16cid:durableId="543719296">
    <w:abstractNumId w:val="28"/>
  </w:num>
  <w:num w:numId="8" w16cid:durableId="1322806947">
    <w:abstractNumId w:val="12"/>
  </w:num>
  <w:num w:numId="9" w16cid:durableId="236937806">
    <w:abstractNumId w:val="21"/>
  </w:num>
  <w:num w:numId="10" w16cid:durableId="549192240">
    <w:abstractNumId w:val="3"/>
  </w:num>
  <w:num w:numId="11" w16cid:durableId="1239093166">
    <w:abstractNumId w:val="7"/>
  </w:num>
  <w:num w:numId="12" w16cid:durableId="980580220">
    <w:abstractNumId w:val="0"/>
  </w:num>
  <w:num w:numId="13" w16cid:durableId="572081881">
    <w:abstractNumId w:val="14"/>
  </w:num>
  <w:num w:numId="14" w16cid:durableId="1859849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8350989">
    <w:abstractNumId w:val="27"/>
  </w:num>
  <w:num w:numId="16" w16cid:durableId="104889036">
    <w:abstractNumId w:val="10"/>
  </w:num>
  <w:num w:numId="17" w16cid:durableId="2144301534">
    <w:abstractNumId w:val="19"/>
  </w:num>
  <w:num w:numId="18" w16cid:durableId="418912751">
    <w:abstractNumId w:val="1"/>
  </w:num>
  <w:num w:numId="19" w16cid:durableId="731082149">
    <w:abstractNumId w:val="2"/>
  </w:num>
  <w:num w:numId="20" w16cid:durableId="1821581792">
    <w:abstractNumId w:val="9"/>
  </w:num>
  <w:num w:numId="21" w16cid:durableId="148177607">
    <w:abstractNumId w:val="11"/>
  </w:num>
  <w:num w:numId="22" w16cid:durableId="11301002">
    <w:abstractNumId w:val="26"/>
  </w:num>
  <w:num w:numId="23" w16cid:durableId="570625874">
    <w:abstractNumId w:val="15"/>
  </w:num>
  <w:num w:numId="24" w16cid:durableId="337853274">
    <w:abstractNumId w:val="29"/>
  </w:num>
  <w:num w:numId="25" w16cid:durableId="440685985">
    <w:abstractNumId w:val="4"/>
  </w:num>
  <w:num w:numId="26" w16cid:durableId="1253590249">
    <w:abstractNumId w:val="23"/>
  </w:num>
  <w:num w:numId="27" w16cid:durableId="260453026">
    <w:abstractNumId w:val="23"/>
  </w:num>
  <w:num w:numId="28" w16cid:durableId="990329116">
    <w:abstractNumId w:val="23"/>
  </w:num>
  <w:num w:numId="29" w16cid:durableId="138114533">
    <w:abstractNumId w:val="23"/>
  </w:num>
  <w:num w:numId="30" w16cid:durableId="1359349949">
    <w:abstractNumId w:val="23"/>
  </w:num>
  <w:num w:numId="31" w16cid:durableId="505441235">
    <w:abstractNumId w:val="23"/>
  </w:num>
  <w:num w:numId="32" w16cid:durableId="128403637">
    <w:abstractNumId w:val="23"/>
  </w:num>
  <w:num w:numId="33" w16cid:durableId="1448771188">
    <w:abstractNumId w:val="23"/>
  </w:num>
  <w:num w:numId="34" w16cid:durableId="1418792928">
    <w:abstractNumId w:val="23"/>
  </w:num>
  <w:num w:numId="35" w16cid:durableId="400300736">
    <w:abstractNumId w:val="23"/>
  </w:num>
  <w:num w:numId="36" w16cid:durableId="1952854804">
    <w:abstractNumId w:val="2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9920450">
    <w:abstractNumId w:val="23"/>
  </w:num>
  <w:num w:numId="38" w16cid:durableId="1979337156">
    <w:abstractNumId w:val="25"/>
  </w:num>
  <w:num w:numId="39" w16cid:durableId="1458135682">
    <w:abstractNumId w:val="24"/>
  </w:num>
  <w:num w:numId="40" w16cid:durableId="836964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9948383">
    <w:abstractNumId w:val="20"/>
  </w:num>
  <w:num w:numId="42" w16cid:durableId="2035693437">
    <w:abstractNumId w:val="8"/>
  </w:num>
  <w:num w:numId="43" w16cid:durableId="1522083194">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LastTrailerInserted" w:val="^`~#mp!@7L⌓#5┛┥7?3ŔmÂ⌑‡A⌛LÐ¬pÓ}₱ƙg„5¤Uaå!/o.&gt;Ia3-ü(Æ¬@tð+¹‷få¼AÕ¾⌒‛⌓¸ªÁ®bdÒ‷ D0@_CH⌉⌖⌠(⌜¦YÖTØ&gt;À5Y*Ã´9⌚óCÿ7º⌍÷Tû*Ũ„§Ä©{&lt;ô%&lt;tƗèÊD/Y^‣·⌌8_⌞ÜUIcÊé´„b‣¬\?½ë℧5YZêI1ÖàO:r?u;#4ÕNJI_O011"/>
    <w:docVar w:name="zzmp10LastTrailerInserted_1079" w:val="^`~#mp!@7L⌓#5┛┥7?3ŔmÂ⌑‡A⌛LÐ¬pÓ}₱ƙg„5¤Uaå!/o.&gt;Ia3-ü(Æ¬@tð+¹‷få¼AÕ¾⌒‛⌓¸ªÁ®bdÒ‷ D0@_CH⌉⌖⌠(⌜¦YÖTØ&gt;À5Y*Ã´9⌚óCÿ7º⌍÷Tû*Ũ„§Ä©{&lt;ô%&lt;tƗèÊD/Y^‣·⌌8_⌞ÜUIcÊé´„b‣¬\?½ë℧5YZêI1ÖàO:r?u;#4ÕNJI_O011"/>
    <w:docVar w:name="zzmp10mSEGsValidated" w:val="1"/>
    <w:docVar w:name="zzmpArticle" w:val="||Article|2|1|1|5|0|41||1|4|1||1|4|1||1|4|1||1|4|0||1|4|0||1|4|0||1|4|0||1|4|0||"/>
    <w:docVar w:name="zzmpCompatibilityMode" w:val="15"/>
    <w:docVar w:name="zzmpFixedCurScheme" w:val="Article"/>
    <w:docVar w:name="zzmpFixedCurScheme_9.0" w:val="2zzmpArticle"/>
    <w:docVar w:name="zzmpLTFontsClean" w:val="True"/>
    <w:docVar w:name="zzmpnSession" w:val="0.6580622"/>
  </w:docVars>
  <w:rsids>
    <w:rsidRoot w:val="0023785A"/>
    <w:rsid w:val="00001366"/>
    <w:rsid w:val="00013BB9"/>
    <w:rsid w:val="000169D5"/>
    <w:rsid w:val="000204E3"/>
    <w:rsid w:val="00022CE8"/>
    <w:rsid w:val="000250C1"/>
    <w:rsid w:val="000320C2"/>
    <w:rsid w:val="000343B7"/>
    <w:rsid w:val="00034FF6"/>
    <w:rsid w:val="0003759B"/>
    <w:rsid w:val="000414B1"/>
    <w:rsid w:val="000455EC"/>
    <w:rsid w:val="000470C1"/>
    <w:rsid w:val="0004785A"/>
    <w:rsid w:val="00052D9E"/>
    <w:rsid w:val="000538E7"/>
    <w:rsid w:val="000543F6"/>
    <w:rsid w:val="000604C3"/>
    <w:rsid w:val="00060BF2"/>
    <w:rsid w:val="00063651"/>
    <w:rsid w:val="0006784E"/>
    <w:rsid w:val="00070AA8"/>
    <w:rsid w:val="00075E1B"/>
    <w:rsid w:val="00076365"/>
    <w:rsid w:val="0007765A"/>
    <w:rsid w:val="00081848"/>
    <w:rsid w:val="000819EA"/>
    <w:rsid w:val="00084CE0"/>
    <w:rsid w:val="0008605A"/>
    <w:rsid w:val="00087FD9"/>
    <w:rsid w:val="0009072C"/>
    <w:rsid w:val="0009234F"/>
    <w:rsid w:val="00093EE7"/>
    <w:rsid w:val="0009529D"/>
    <w:rsid w:val="000958F9"/>
    <w:rsid w:val="00096AC2"/>
    <w:rsid w:val="000A0AEF"/>
    <w:rsid w:val="000A3EF7"/>
    <w:rsid w:val="000A4BCD"/>
    <w:rsid w:val="000A52C5"/>
    <w:rsid w:val="000A7FDB"/>
    <w:rsid w:val="000B1C59"/>
    <w:rsid w:val="000B2AC7"/>
    <w:rsid w:val="000B7A5E"/>
    <w:rsid w:val="000C38F8"/>
    <w:rsid w:val="000C5AF5"/>
    <w:rsid w:val="000C6010"/>
    <w:rsid w:val="000D37B9"/>
    <w:rsid w:val="000E6568"/>
    <w:rsid w:val="000E7A34"/>
    <w:rsid w:val="000F200D"/>
    <w:rsid w:val="000F332B"/>
    <w:rsid w:val="000F55AF"/>
    <w:rsid w:val="000F7A22"/>
    <w:rsid w:val="000F7DBA"/>
    <w:rsid w:val="000F7F74"/>
    <w:rsid w:val="0010187A"/>
    <w:rsid w:val="00103609"/>
    <w:rsid w:val="00103B32"/>
    <w:rsid w:val="00105268"/>
    <w:rsid w:val="001108BC"/>
    <w:rsid w:val="001152D2"/>
    <w:rsid w:val="001179EF"/>
    <w:rsid w:val="00120221"/>
    <w:rsid w:val="001208E2"/>
    <w:rsid w:val="00122824"/>
    <w:rsid w:val="00125D1C"/>
    <w:rsid w:val="00130472"/>
    <w:rsid w:val="00130635"/>
    <w:rsid w:val="001366FD"/>
    <w:rsid w:val="00136C61"/>
    <w:rsid w:val="00137D20"/>
    <w:rsid w:val="00140674"/>
    <w:rsid w:val="00140AD6"/>
    <w:rsid w:val="00142C9B"/>
    <w:rsid w:val="00142CE1"/>
    <w:rsid w:val="001457BA"/>
    <w:rsid w:val="001476ED"/>
    <w:rsid w:val="00147AD4"/>
    <w:rsid w:val="00151920"/>
    <w:rsid w:val="00152A19"/>
    <w:rsid w:val="0015400B"/>
    <w:rsid w:val="00155B8D"/>
    <w:rsid w:val="00155EC3"/>
    <w:rsid w:val="00156A49"/>
    <w:rsid w:val="00157F13"/>
    <w:rsid w:val="0016152C"/>
    <w:rsid w:val="001638F2"/>
    <w:rsid w:val="0016578B"/>
    <w:rsid w:val="00167666"/>
    <w:rsid w:val="00167B79"/>
    <w:rsid w:val="00171DDD"/>
    <w:rsid w:val="00175C92"/>
    <w:rsid w:val="0018168A"/>
    <w:rsid w:val="00182F3C"/>
    <w:rsid w:val="00183F57"/>
    <w:rsid w:val="00185958"/>
    <w:rsid w:val="00186830"/>
    <w:rsid w:val="001900A3"/>
    <w:rsid w:val="00192629"/>
    <w:rsid w:val="001954B8"/>
    <w:rsid w:val="00195C46"/>
    <w:rsid w:val="00197551"/>
    <w:rsid w:val="001A0414"/>
    <w:rsid w:val="001A5F7C"/>
    <w:rsid w:val="001A6EB5"/>
    <w:rsid w:val="001B3657"/>
    <w:rsid w:val="001B3FD9"/>
    <w:rsid w:val="001B5EB5"/>
    <w:rsid w:val="001C1761"/>
    <w:rsid w:val="001C37E0"/>
    <w:rsid w:val="001C5870"/>
    <w:rsid w:val="001D3008"/>
    <w:rsid w:val="001D646F"/>
    <w:rsid w:val="001D7E43"/>
    <w:rsid w:val="001D7F47"/>
    <w:rsid w:val="001E001B"/>
    <w:rsid w:val="001E2525"/>
    <w:rsid w:val="001E2E35"/>
    <w:rsid w:val="001E3055"/>
    <w:rsid w:val="001E5328"/>
    <w:rsid w:val="001E5BDC"/>
    <w:rsid w:val="001E7375"/>
    <w:rsid w:val="001F43DB"/>
    <w:rsid w:val="001F5874"/>
    <w:rsid w:val="001F7188"/>
    <w:rsid w:val="00200BE0"/>
    <w:rsid w:val="00201AF2"/>
    <w:rsid w:val="002029DA"/>
    <w:rsid w:val="00206452"/>
    <w:rsid w:val="00210BB0"/>
    <w:rsid w:val="00211D3B"/>
    <w:rsid w:val="00212DA4"/>
    <w:rsid w:val="00214CAF"/>
    <w:rsid w:val="00217D14"/>
    <w:rsid w:val="0022650E"/>
    <w:rsid w:val="0022706B"/>
    <w:rsid w:val="00230CD2"/>
    <w:rsid w:val="00231B94"/>
    <w:rsid w:val="0023785A"/>
    <w:rsid w:val="00241456"/>
    <w:rsid w:val="0024520E"/>
    <w:rsid w:val="00246B98"/>
    <w:rsid w:val="0024711E"/>
    <w:rsid w:val="002555B9"/>
    <w:rsid w:val="0025599D"/>
    <w:rsid w:val="00255A00"/>
    <w:rsid w:val="0025615C"/>
    <w:rsid w:val="0025736B"/>
    <w:rsid w:val="0026219D"/>
    <w:rsid w:val="0026240F"/>
    <w:rsid w:val="002624FA"/>
    <w:rsid w:val="00262C8B"/>
    <w:rsid w:val="002637F9"/>
    <w:rsid w:val="00263DE3"/>
    <w:rsid w:val="00264D97"/>
    <w:rsid w:val="002657A1"/>
    <w:rsid w:val="002674A4"/>
    <w:rsid w:val="00270648"/>
    <w:rsid w:val="00271C1A"/>
    <w:rsid w:val="002723EA"/>
    <w:rsid w:val="00272B46"/>
    <w:rsid w:val="002751AE"/>
    <w:rsid w:val="00276DE5"/>
    <w:rsid w:val="00280158"/>
    <w:rsid w:val="00281E96"/>
    <w:rsid w:val="00282C87"/>
    <w:rsid w:val="00285A67"/>
    <w:rsid w:val="00293588"/>
    <w:rsid w:val="00294FD0"/>
    <w:rsid w:val="00295B9D"/>
    <w:rsid w:val="002A03FF"/>
    <w:rsid w:val="002A7C34"/>
    <w:rsid w:val="002B04CE"/>
    <w:rsid w:val="002B52D5"/>
    <w:rsid w:val="002C660B"/>
    <w:rsid w:val="002C6981"/>
    <w:rsid w:val="002D014E"/>
    <w:rsid w:val="002D4B94"/>
    <w:rsid w:val="002D612E"/>
    <w:rsid w:val="002D79D7"/>
    <w:rsid w:val="002E3E89"/>
    <w:rsid w:val="002E6D0C"/>
    <w:rsid w:val="002F01BE"/>
    <w:rsid w:val="002F032C"/>
    <w:rsid w:val="002F4411"/>
    <w:rsid w:val="002F55AB"/>
    <w:rsid w:val="002F6097"/>
    <w:rsid w:val="00301B7A"/>
    <w:rsid w:val="00304102"/>
    <w:rsid w:val="00304A00"/>
    <w:rsid w:val="00305D6E"/>
    <w:rsid w:val="00317EE4"/>
    <w:rsid w:val="0032224B"/>
    <w:rsid w:val="00322551"/>
    <w:rsid w:val="00325DB0"/>
    <w:rsid w:val="00327530"/>
    <w:rsid w:val="00330ECC"/>
    <w:rsid w:val="00331137"/>
    <w:rsid w:val="00331F0A"/>
    <w:rsid w:val="00332CF4"/>
    <w:rsid w:val="003332CC"/>
    <w:rsid w:val="00333E69"/>
    <w:rsid w:val="003348E1"/>
    <w:rsid w:val="00341B00"/>
    <w:rsid w:val="003449B6"/>
    <w:rsid w:val="00347661"/>
    <w:rsid w:val="00350F1D"/>
    <w:rsid w:val="003530BE"/>
    <w:rsid w:val="00355320"/>
    <w:rsid w:val="00355AB5"/>
    <w:rsid w:val="00356A83"/>
    <w:rsid w:val="0036170C"/>
    <w:rsid w:val="00361BC1"/>
    <w:rsid w:val="00364AB4"/>
    <w:rsid w:val="00371F86"/>
    <w:rsid w:val="00373804"/>
    <w:rsid w:val="003747FC"/>
    <w:rsid w:val="00376975"/>
    <w:rsid w:val="00380C9F"/>
    <w:rsid w:val="00380F33"/>
    <w:rsid w:val="00381DB9"/>
    <w:rsid w:val="00385447"/>
    <w:rsid w:val="00386D85"/>
    <w:rsid w:val="003874F2"/>
    <w:rsid w:val="00390041"/>
    <w:rsid w:val="00391686"/>
    <w:rsid w:val="003930FA"/>
    <w:rsid w:val="0039407D"/>
    <w:rsid w:val="00397573"/>
    <w:rsid w:val="00397D3D"/>
    <w:rsid w:val="003A1A40"/>
    <w:rsid w:val="003A2105"/>
    <w:rsid w:val="003A23FA"/>
    <w:rsid w:val="003B1DE7"/>
    <w:rsid w:val="003B22CC"/>
    <w:rsid w:val="003B2FF3"/>
    <w:rsid w:val="003B36C6"/>
    <w:rsid w:val="003B7E07"/>
    <w:rsid w:val="003C2077"/>
    <w:rsid w:val="003C2A96"/>
    <w:rsid w:val="003C2F26"/>
    <w:rsid w:val="003C4A68"/>
    <w:rsid w:val="003C5B2C"/>
    <w:rsid w:val="003C60DB"/>
    <w:rsid w:val="003C631F"/>
    <w:rsid w:val="003C70BD"/>
    <w:rsid w:val="003C7383"/>
    <w:rsid w:val="003C7CBF"/>
    <w:rsid w:val="003D3162"/>
    <w:rsid w:val="003D452F"/>
    <w:rsid w:val="003D4684"/>
    <w:rsid w:val="003D550A"/>
    <w:rsid w:val="003E0AAC"/>
    <w:rsid w:val="003E0C97"/>
    <w:rsid w:val="003E3928"/>
    <w:rsid w:val="003E3E37"/>
    <w:rsid w:val="003E55E5"/>
    <w:rsid w:val="003F4E01"/>
    <w:rsid w:val="00400049"/>
    <w:rsid w:val="00402C14"/>
    <w:rsid w:val="00403013"/>
    <w:rsid w:val="00403475"/>
    <w:rsid w:val="00405234"/>
    <w:rsid w:val="0040681E"/>
    <w:rsid w:val="00406B56"/>
    <w:rsid w:val="004136AB"/>
    <w:rsid w:val="004149D5"/>
    <w:rsid w:val="004223BA"/>
    <w:rsid w:val="00422686"/>
    <w:rsid w:val="00423318"/>
    <w:rsid w:val="00430CA1"/>
    <w:rsid w:val="00435C6B"/>
    <w:rsid w:val="004362C2"/>
    <w:rsid w:val="0044271A"/>
    <w:rsid w:val="00442F96"/>
    <w:rsid w:val="0044415E"/>
    <w:rsid w:val="0044766C"/>
    <w:rsid w:val="00450B90"/>
    <w:rsid w:val="004515F3"/>
    <w:rsid w:val="004517FC"/>
    <w:rsid w:val="00452877"/>
    <w:rsid w:val="00452990"/>
    <w:rsid w:val="00454C27"/>
    <w:rsid w:val="004705F5"/>
    <w:rsid w:val="004709C3"/>
    <w:rsid w:val="00470A16"/>
    <w:rsid w:val="00473C6B"/>
    <w:rsid w:val="0047488E"/>
    <w:rsid w:val="00476694"/>
    <w:rsid w:val="00482975"/>
    <w:rsid w:val="004843EC"/>
    <w:rsid w:val="00487AE0"/>
    <w:rsid w:val="00492E40"/>
    <w:rsid w:val="004951EE"/>
    <w:rsid w:val="00495DC2"/>
    <w:rsid w:val="00496D36"/>
    <w:rsid w:val="004978E2"/>
    <w:rsid w:val="004A0925"/>
    <w:rsid w:val="004A0BC2"/>
    <w:rsid w:val="004A1206"/>
    <w:rsid w:val="004A1455"/>
    <w:rsid w:val="004A160D"/>
    <w:rsid w:val="004A2AE2"/>
    <w:rsid w:val="004A58FF"/>
    <w:rsid w:val="004A5FFB"/>
    <w:rsid w:val="004A6F5F"/>
    <w:rsid w:val="004A7279"/>
    <w:rsid w:val="004A7AC6"/>
    <w:rsid w:val="004B27B7"/>
    <w:rsid w:val="004B2CD6"/>
    <w:rsid w:val="004C2E00"/>
    <w:rsid w:val="004C36CC"/>
    <w:rsid w:val="004C522C"/>
    <w:rsid w:val="004D2B4D"/>
    <w:rsid w:val="004D69C1"/>
    <w:rsid w:val="004D69F9"/>
    <w:rsid w:val="004E03DB"/>
    <w:rsid w:val="004E24C7"/>
    <w:rsid w:val="004E2B63"/>
    <w:rsid w:val="004E3B10"/>
    <w:rsid w:val="004E3DA4"/>
    <w:rsid w:val="004F1287"/>
    <w:rsid w:val="004F2F5B"/>
    <w:rsid w:val="004F394D"/>
    <w:rsid w:val="004F63E6"/>
    <w:rsid w:val="004F6B22"/>
    <w:rsid w:val="004F788E"/>
    <w:rsid w:val="00502E5E"/>
    <w:rsid w:val="00503359"/>
    <w:rsid w:val="005073BC"/>
    <w:rsid w:val="005116A2"/>
    <w:rsid w:val="00511742"/>
    <w:rsid w:val="0051176F"/>
    <w:rsid w:val="00513E45"/>
    <w:rsid w:val="00517282"/>
    <w:rsid w:val="00522D7B"/>
    <w:rsid w:val="00525978"/>
    <w:rsid w:val="00527D0B"/>
    <w:rsid w:val="00527EA0"/>
    <w:rsid w:val="00531131"/>
    <w:rsid w:val="0053644A"/>
    <w:rsid w:val="00536EC1"/>
    <w:rsid w:val="005400C0"/>
    <w:rsid w:val="0054025C"/>
    <w:rsid w:val="00541F2D"/>
    <w:rsid w:val="0054219D"/>
    <w:rsid w:val="0054276E"/>
    <w:rsid w:val="00545451"/>
    <w:rsid w:val="005471FA"/>
    <w:rsid w:val="005500BD"/>
    <w:rsid w:val="005503BA"/>
    <w:rsid w:val="0055194B"/>
    <w:rsid w:val="00552036"/>
    <w:rsid w:val="00552BEF"/>
    <w:rsid w:val="00557D4E"/>
    <w:rsid w:val="00560395"/>
    <w:rsid w:val="005636AF"/>
    <w:rsid w:val="00563EDA"/>
    <w:rsid w:val="00565A59"/>
    <w:rsid w:val="00567AB8"/>
    <w:rsid w:val="00570F20"/>
    <w:rsid w:val="00571D38"/>
    <w:rsid w:val="00581780"/>
    <w:rsid w:val="0058272B"/>
    <w:rsid w:val="0058442B"/>
    <w:rsid w:val="00591ACD"/>
    <w:rsid w:val="00597AC0"/>
    <w:rsid w:val="005A1980"/>
    <w:rsid w:val="005A1BAB"/>
    <w:rsid w:val="005A1C00"/>
    <w:rsid w:val="005A3227"/>
    <w:rsid w:val="005A3F97"/>
    <w:rsid w:val="005A5221"/>
    <w:rsid w:val="005B17B0"/>
    <w:rsid w:val="005B7CAE"/>
    <w:rsid w:val="005C0DED"/>
    <w:rsid w:val="005C34A9"/>
    <w:rsid w:val="005C3E8E"/>
    <w:rsid w:val="005C4F7D"/>
    <w:rsid w:val="005D5F5D"/>
    <w:rsid w:val="005D6846"/>
    <w:rsid w:val="005D6B11"/>
    <w:rsid w:val="005E1653"/>
    <w:rsid w:val="005E1E6C"/>
    <w:rsid w:val="005E3BFA"/>
    <w:rsid w:val="005E454E"/>
    <w:rsid w:val="005E7ED8"/>
    <w:rsid w:val="005F0F27"/>
    <w:rsid w:val="005F5C2D"/>
    <w:rsid w:val="005F5F40"/>
    <w:rsid w:val="005F6109"/>
    <w:rsid w:val="005F6D88"/>
    <w:rsid w:val="00601459"/>
    <w:rsid w:val="006017A3"/>
    <w:rsid w:val="00601B2A"/>
    <w:rsid w:val="00603B54"/>
    <w:rsid w:val="00605F80"/>
    <w:rsid w:val="00606B03"/>
    <w:rsid w:val="00606EBA"/>
    <w:rsid w:val="00612C86"/>
    <w:rsid w:val="00615D01"/>
    <w:rsid w:val="00620629"/>
    <w:rsid w:val="006210B9"/>
    <w:rsid w:val="00622B8A"/>
    <w:rsid w:val="00623060"/>
    <w:rsid w:val="006232E6"/>
    <w:rsid w:val="00630D67"/>
    <w:rsid w:val="006359CF"/>
    <w:rsid w:val="00636FBF"/>
    <w:rsid w:val="00641224"/>
    <w:rsid w:val="0064768D"/>
    <w:rsid w:val="0064779B"/>
    <w:rsid w:val="0065427E"/>
    <w:rsid w:val="00657E5B"/>
    <w:rsid w:val="006606AE"/>
    <w:rsid w:val="0066151B"/>
    <w:rsid w:val="00665B31"/>
    <w:rsid w:val="00666062"/>
    <w:rsid w:val="00672E67"/>
    <w:rsid w:val="00673522"/>
    <w:rsid w:val="006740B4"/>
    <w:rsid w:val="00674F3E"/>
    <w:rsid w:val="00676D5D"/>
    <w:rsid w:val="00682488"/>
    <w:rsid w:val="006828FC"/>
    <w:rsid w:val="00685203"/>
    <w:rsid w:val="00686E33"/>
    <w:rsid w:val="0068705D"/>
    <w:rsid w:val="006944B2"/>
    <w:rsid w:val="006949DD"/>
    <w:rsid w:val="006969BA"/>
    <w:rsid w:val="00697612"/>
    <w:rsid w:val="006A0209"/>
    <w:rsid w:val="006A3152"/>
    <w:rsid w:val="006A6685"/>
    <w:rsid w:val="006A69F4"/>
    <w:rsid w:val="006B05B4"/>
    <w:rsid w:val="006B3DFB"/>
    <w:rsid w:val="006B4931"/>
    <w:rsid w:val="006B58D9"/>
    <w:rsid w:val="006B76BF"/>
    <w:rsid w:val="006B7B59"/>
    <w:rsid w:val="006C0B7D"/>
    <w:rsid w:val="006C3CCF"/>
    <w:rsid w:val="006C4156"/>
    <w:rsid w:val="006C4D0E"/>
    <w:rsid w:val="006C6D9B"/>
    <w:rsid w:val="006C77E7"/>
    <w:rsid w:val="006D0B93"/>
    <w:rsid w:val="006D4F5B"/>
    <w:rsid w:val="006D65DE"/>
    <w:rsid w:val="006D6AE8"/>
    <w:rsid w:val="006D73E9"/>
    <w:rsid w:val="006E1FE3"/>
    <w:rsid w:val="006E7B23"/>
    <w:rsid w:val="006F0A48"/>
    <w:rsid w:val="006F1FC9"/>
    <w:rsid w:val="006F4D3D"/>
    <w:rsid w:val="006F55C8"/>
    <w:rsid w:val="006F74AC"/>
    <w:rsid w:val="00700C6A"/>
    <w:rsid w:val="00701F16"/>
    <w:rsid w:val="00705387"/>
    <w:rsid w:val="007053C2"/>
    <w:rsid w:val="007128DB"/>
    <w:rsid w:val="00712FA9"/>
    <w:rsid w:val="00715334"/>
    <w:rsid w:val="00715609"/>
    <w:rsid w:val="007175D3"/>
    <w:rsid w:val="007207AB"/>
    <w:rsid w:val="00721A18"/>
    <w:rsid w:val="0072257A"/>
    <w:rsid w:val="00722DF4"/>
    <w:rsid w:val="00725DF2"/>
    <w:rsid w:val="007275D2"/>
    <w:rsid w:val="007318B1"/>
    <w:rsid w:val="00737A68"/>
    <w:rsid w:val="00737E71"/>
    <w:rsid w:val="0074111D"/>
    <w:rsid w:val="007420AA"/>
    <w:rsid w:val="00743177"/>
    <w:rsid w:val="00743963"/>
    <w:rsid w:val="007443A6"/>
    <w:rsid w:val="00744896"/>
    <w:rsid w:val="00745E58"/>
    <w:rsid w:val="00753D88"/>
    <w:rsid w:val="0075476D"/>
    <w:rsid w:val="0076146B"/>
    <w:rsid w:val="007664D8"/>
    <w:rsid w:val="00766DB8"/>
    <w:rsid w:val="00771086"/>
    <w:rsid w:val="007755C4"/>
    <w:rsid w:val="00775761"/>
    <w:rsid w:val="007768F2"/>
    <w:rsid w:val="00780F8B"/>
    <w:rsid w:val="007813D8"/>
    <w:rsid w:val="007824E8"/>
    <w:rsid w:val="00783521"/>
    <w:rsid w:val="00786ED7"/>
    <w:rsid w:val="00793299"/>
    <w:rsid w:val="0079377F"/>
    <w:rsid w:val="00795184"/>
    <w:rsid w:val="0079547E"/>
    <w:rsid w:val="007A0E37"/>
    <w:rsid w:val="007A6DDD"/>
    <w:rsid w:val="007B1A3E"/>
    <w:rsid w:val="007B4524"/>
    <w:rsid w:val="007B5211"/>
    <w:rsid w:val="007B7BD6"/>
    <w:rsid w:val="007C4420"/>
    <w:rsid w:val="007C66C7"/>
    <w:rsid w:val="007C6A90"/>
    <w:rsid w:val="007D1F00"/>
    <w:rsid w:val="007D39A8"/>
    <w:rsid w:val="007D46FA"/>
    <w:rsid w:val="007D4756"/>
    <w:rsid w:val="007D5B61"/>
    <w:rsid w:val="007D5C32"/>
    <w:rsid w:val="007D6A97"/>
    <w:rsid w:val="007E0544"/>
    <w:rsid w:val="007E1F43"/>
    <w:rsid w:val="007E2A66"/>
    <w:rsid w:val="007F0071"/>
    <w:rsid w:val="007F12A5"/>
    <w:rsid w:val="007F30CE"/>
    <w:rsid w:val="007F5C0E"/>
    <w:rsid w:val="007F6DCE"/>
    <w:rsid w:val="008059DD"/>
    <w:rsid w:val="00807341"/>
    <w:rsid w:val="00811C11"/>
    <w:rsid w:val="0081354F"/>
    <w:rsid w:val="00814D03"/>
    <w:rsid w:val="008173D2"/>
    <w:rsid w:val="00827C26"/>
    <w:rsid w:val="008304F4"/>
    <w:rsid w:val="008311EF"/>
    <w:rsid w:val="00835FAF"/>
    <w:rsid w:val="008368D2"/>
    <w:rsid w:val="008475D2"/>
    <w:rsid w:val="00857767"/>
    <w:rsid w:val="00857E7F"/>
    <w:rsid w:val="00864892"/>
    <w:rsid w:val="00865C9C"/>
    <w:rsid w:val="0087322B"/>
    <w:rsid w:val="00876B01"/>
    <w:rsid w:val="0087731C"/>
    <w:rsid w:val="00880CC0"/>
    <w:rsid w:val="008814EF"/>
    <w:rsid w:val="008829A0"/>
    <w:rsid w:val="00883986"/>
    <w:rsid w:val="00884602"/>
    <w:rsid w:val="00893BB3"/>
    <w:rsid w:val="00895417"/>
    <w:rsid w:val="00897873"/>
    <w:rsid w:val="008A0460"/>
    <w:rsid w:val="008B070C"/>
    <w:rsid w:val="008B3AEB"/>
    <w:rsid w:val="008B77BF"/>
    <w:rsid w:val="008B7A1A"/>
    <w:rsid w:val="008B7C5F"/>
    <w:rsid w:val="008C0188"/>
    <w:rsid w:val="008C3F42"/>
    <w:rsid w:val="008C40F6"/>
    <w:rsid w:val="008C4303"/>
    <w:rsid w:val="008D3F80"/>
    <w:rsid w:val="008D6FFF"/>
    <w:rsid w:val="008D7FAC"/>
    <w:rsid w:val="008E375B"/>
    <w:rsid w:val="008E4E79"/>
    <w:rsid w:val="008F0199"/>
    <w:rsid w:val="008F306F"/>
    <w:rsid w:val="008F5115"/>
    <w:rsid w:val="008F788C"/>
    <w:rsid w:val="0090142F"/>
    <w:rsid w:val="00902D37"/>
    <w:rsid w:val="0090327E"/>
    <w:rsid w:val="009102A1"/>
    <w:rsid w:val="00912B0A"/>
    <w:rsid w:val="009133B8"/>
    <w:rsid w:val="009145E2"/>
    <w:rsid w:val="009165AC"/>
    <w:rsid w:val="00917A55"/>
    <w:rsid w:val="00925634"/>
    <w:rsid w:val="0092717F"/>
    <w:rsid w:val="00933C2A"/>
    <w:rsid w:val="00937366"/>
    <w:rsid w:val="00943769"/>
    <w:rsid w:val="00944651"/>
    <w:rsid w:val="00944875"/>
    <w:rsid w:val="009507B6"/>
    <w:rsid w:val="009519B9"/>
    <w:rsid w:val="00952F70"/>
    <w:rsid w:val="00955252"/>
    <w:rsid w:val="009563E7"/>
    <w:rsid w:val="0096037C"/>
    <w:rsid w:val="00960559"/>
    <w:rsid w:val="00961A85"/>
    <w:rsid w:val="00964F45"/>
    <w:rsid w:val="0096642E"/>
    <w:rsid w:val="00972093"/>
    <w:rsid w:val="00972098"/>
    <w:rsid w:val="009721CE"/>
    <w:rsid w:val="00972954"/>
    <w:rsid w:val="00974986"/>
    <w:rsid w:val="00976E04"/>
    <w:rsid w:val="00984E95"/>
    <w:rsid w:val="00986D11"/>
    <w:rsid w:val="00992568"/>
    <w:rsid w:val="009945FD"/>
    <w:rsid w:val="00995324"/>
    <w:rsid w:val="0099758B"/>
    <w:rsid w:val="009A452F"/>
    <w:rsid w:val="009A4878"/>
    <w:rsid w:val="009A6140"/>
    <w:rsid w:val="009B0441"/>
    <w:rsid w:val="009B0719"/>
    <w:rsid w:val="009B248C"/>
    <w:rsid w:val="009B6AB5"/>
    <w:rsid w:val="009C05F2"/>
    <w:rsid w:val="009C0E47"/>
    <w:rsid w:val="009C2D3B"/>
    <w:rsid w:val="009C4605"/>
    <w:rsid w:val="009C500D"/>
    <w:rsid w:val="009D0037"/>
    <w:rsid w:val="009D05E8"/>
    <w:rsid w:val="009D3188"/>
    <w:rsid w:val="009D47A7"/>
    <w:rsid w:val="009D6D7B"/>
    <w:rsid w:val="009D706D"/>
    <w:rsid w:val="009E1329"/>
    <w:rsid w:val="009E369D"/>
    <w:rsid w:val="009E7AD0"/>
    <w:rsid w:val="009F0401"/>
    <w:rsid w:val="009F0A99"/>
    <w:rsid w:val="009F2F74"/>
    <w:rsid w:val="009F4D5D"/>
    <w:rsid w:val="009F4F2F"/>
    <w:rsid w:val="009F525C"/>
    <w:rsid w:val="00A021B8"/>
    <w:rsid w:val="00A03D76"/>
    <w:rsid w:val="00A0446D"/>
    <w:rsid w:val="00A06A0D"/>
    <w:rsid w:val="00A1060A"/>
    <w:rsid w:val="00A13157"/>
    <w:rsid w:val="00A142CA"/>
    <w:rsid w:val="00A20248"/>
    <w:rsid w:val="00A20AFA"/>
    <w:rsid w:val="00A25895"/>
    <w:rsid w:val="00A30E2F"/>
    <w:rsid w:val="00A3128F"/>
    <w:rsid w:val="00A32E30"/>
    <w:rsid w:val="00A352A8"/>
    <w:rsid w:val="00A371BC"/>
    <w:rsid w:val="00A4033F"/>
    <w:rsid w:val="00A403B0"/>
    <w:rsid w:val="00A4074C"/>
    <w:rsid w:val="00A4146D"/>
    <w:rsid w:val="00A4451E"/>
    <w:rsid w:val="00A45067"/>
    <w:rsid w:val="00A46B2B"/>
    <w:rsid w:val="00A47878"/>
    <w:rsid w:val="00A56372"/>
    <w:rsid w:val="00A56ABB"/>
    <w:rsid w:val="00A6142D"/>
    <w:rsid w:val="00A65A3A"/>
    <w:rsid w:val="00A65E01"/>
    <w:rsid w:val="00A66E91"/>
    <w:rsid w:val="00A700F2"/>
    <w:rsid w:val="00A7469A"/>
    <w:rsid w:val="00A74C9A"/>
    <w:rsid w:val="00A76F86"/>
    <w:rsid w:val="00A824B4"/>
    <w:rsid w:val="00A84BE5"/>
    <w:rsid w:val="00A867BA"/>
    <w:rsid w:val="00A925A1"/>
    <w:rsid w:val="00A96559"/>
    <w:rsid w:val="00A965A4"/>
    <w:rsid w:val="00A97B55"/>
    <w:rsid w:val="00AA239C"/>
    <w:rsid w:val="00AA3062"/>
    <w:rsid w:val="00AA394E"/>
    <w:rsid w:val="00AA3FEF"/>
    <w:rsid w:val="00AA6105"/>
    <w:rsid w:val="00AA6B87"/>
    <w:rsid w:val="00AB3228"/>
    <w:rsid w:val="00AB3E1A"/>
    <w:rsid w:val="00AC08E3"/>
    <w:rsid w:val="00AC2D69"/>
    <w:rsid w:val="00AC5328"/>
    <w:rsid w:val="00AC5D8D"/>
    <w:rsid w:val="00AC6D72"/>
    <w:rsid w:val="00AD37A0"/>
    <w:rsid w:val="00AD55B4"/>
    <w:rsid w:val="00AD6142"/>
    <w:rsid w:val="00AD7FEE"/>
    <w:rsid w:val="00AE32E8"/>
    <w:rsid w:val="00AE3800"/>
    <w:rsid w:val="00AE4117"/>
    <w:rsid w:val="00AE54AD"/>
    <w:rsid w:val="00AE57B0"/>
    <w:rsid w:val="00AF108C"/>
    <w:rsid w:val="00AF1336"/>
    <w:rsid w:val="00AF2838"/>
    <w:rsid w:val="00AF4FB4"/>
    <w:rsid w:val="00B028C0"/>
    <w:rsid w:val="00B04AE5"/>
    <w:rsid w:val="00B113DB"/>
    <w:rsid w:val="00B11AE2"/>
    <w:rsid w:val="00B11DD6"/>
    <w:rsid w:val="00B122E4"/>
    <w:rsid w:val="00B14493"/>
    <w:rsid w:val="00B14F45"/>
    <w:rsid w:val="00B15F10"/>
    <w:rsid w:val="00B2375D"/>
    <w:rsid w:val="00B25C47"/>
    <w:rsid w:val="00B27BEB"/>
    <w:rsid w:val="00B329B3"/>
    <w:rsid w:val="00B36F1B"/>
    <w:rsid w:val="00B426B4"/>
    <w:rsid w:val="00B50125"/>
    <w:rsid w:val="00B50237"/>
    <w:rsid w:val="00B504E0"/>
    <w:rsid w:val="00B53F92"/>
    <w:rsid w:val="00B547FB"/>
    <w:rsid w:val="00B54882"/>
    <w:rsid w:val="00B56544"/>
    <w:rsid w:val="00B638B0"/>
    <w:rsid w:val="00B640A2"/>
    <w:rsid w:val="00B67746"/>
    <w:rsid w:val="00B7084A"/>
    <w:rsid w:val="00B735D1"/>
    <w:rsid w:val="00B76AC4"/>
    <w:rsid w:val="00B776AD"/>
    <w:rsid w:val="00B80021"/>
    <w:rsid w:val="00B808BF"/>
    <w:rsid w:val="00B8152F"/>
    <w:rsid w:val="00B82A46"/>
    <w:rsid w:val="00B82A7A"/>
    <w:rsid w:val="00B83443"/>
    <w:rsid w:val="00B852E0"/>
    <w:rsid w:val="00B86024"/>
    <w:rsid w:val="00B876EF"/>
    <w:rsid w:val="00B960F0"/>
    <w:rsid w:val="00BA25F4"/>
    <w:rsid w:val="00BA3457"/>
    <w:rsid w:val="00BA4A47"/>
    <w:rsid w:val="00BA7053"/>
    <w:rsid w:val="00BB1BAF"/>
    <w:rsid w:val="00BB2327"/>
    <w:rsid w:val="00BB271F"/>
    <w:rsid w:val="00BB3A6E"/>
    <w:rsid w:val="00BB6EED"/>
    <w:rsid w:val="00BB6FF3"/>
    <w:rsid w:val="00BC0C3E"/>
    <w:rsid w:val="00BC1238"/>
    <w:rsid w:val="00BC79BC"/>
    <w:rsid w:val="00BD1335"/>
    <w:rsid w:val="00BD3D43"/>
    <w:rsid w:val="00BD3E90"/>
    <w:rsid w:val="00BD45E2"/>
    <w:rsid w:val="00BE28E7"/>
    <w:rsid w:val="00BE5AD4"/>
    <w:rsid w:val="00BE6356"/>
    <w:rsid w:val="00BE6BB5"/>
    <w:rsid w:val="00BE727A"/>
    <w:rsid w:val="00BF758A"/>
    <w:rsid w:val="00C00FA8"/>
    <w:rsid w:val="00C01238"/>
    <w:rsid w:val="00C0137F"/>
    <w:rsid w:val="00C02317"/>
    <w:rsid w:val="00C03A70"/>
    <w:rsid w:val="00C05BB0"/>
    <w:rsid w:val="00C069CB"/>
    <w:rsid w:val="00C10D0C"/>
    <w:rsid w:val="00C1692B"/>
    <w:rsid w:val="00C16B8B"/>
    <w:rsid w:val="00C248AF"/>
    <w:rsid w:val="00C24AD9"/>
    <w:rsid w:val="00C26C7C"/>
    <w:rsid w:val="00C31E2E"/>
    <w:rsid w:val="00C32B50"/>
    <w:rsid w:val="00C425D2"/>
    <w:rsid w:val="00C42EDC"/>
    <w:rsid w:val="00C4624D"/>
    <w:rsid w:val="00C467B9"/>
    <w:rsid w:val="00C5203E"/>
    <w:rsid w:val="00C53CA1"/>
    <w:rsid w:val="00C553E3"/>
    <w:rsid w:val="00C57ABA"/>
    <w:rsid w:val="00C644D6"/>
    <w:rsid w:val="00C6578B"/>
    <w:rsid w:val="00C6627B"/>
    <w:rsid w:val="00C7254E"/>
    <w:rsid w:val="00C74B40"/>
    <w:rsid w:val="00C755D1"/>
    <w:rsid w:val="00C77867"/>
    <w:rsid w:val="00C80AA8"/>
    <w:rsid w:val="00C82F5E"/>
    <w:rsid w:val="00C858A9"/>
    <w:rsid w:val="00C879B8"/>
    <w:rsid w:val="00C90AFE"/>
    <w:rsid w:val="00CA041E"/>
    <w:rsid w:val="00CA06D8"/>
    <w:rsid w:val="00CA79F9"/>
    <w:rsid w:val="00CA7A24"/>
    <w:rsid w:val="00CB47B8"/>
    <w:rsid w:val="00CB694A"/>
    <w:rsid w:val="00CB6A8B"/>
    <w:rsid w:val="00CB7615"/>
    <w:rsid w:val="00CB7CCE"/>
    <w:rsid w:val="00CC4051"/>
    <w:rsid w:val="00CD09E8"/>
    <w:rsid w:val="00CD0F0C"/>
    <w:rsid w:val="00CE47AB"/>
    <w:rsid w:val="00CE50FE"/>
    <w:rsid w:val="00CE5618"/>
    <w:rsid w:val="00CE6E3D"/>
    <w:rsid w:val="00CE761E"/>
    <w:rsid w:val="00CF0041"/>
    <w:rsid w:val="00CF2B11"/>
    <w:rsid w:val="00CF38FC"/>
    <w:rsid w:val="00D0166A"/>
    <w:rsid w:val="00D042F9"/>
    <w:rsid w:val="00D14621"/>
    <w:rsid w:val="00D16536"/>
    <w:rsid w:val="00D16D99"/>
    <w:rsid w:val="00D218C7"/>
    <w:rsid w:val="00D21C79"/>
    <w:rsid w:val="00D24B41"/>
    <w:rsid w:val="00D24BE4"/>
    <w:rsid w:val="00D24DFD"/>
    <w:rsid w:val="00D26BD3"/>
    <w:rsid w:val="00D27892"/>
    <w:rsid w:val="00D31559"/>
    <w:rsid w:val="00D32A86"/>
    <w:rsid w:val="00D364AB"/>
    <w:rsid w:val="00D4068B"/>
    <w:rsid w:val="00D42E18"/>
    <w:rsid w:val="00D4455C"/>
    <w:rsid w:val="00D47130"/>
    <w:rsid w:val="00D47DC8"/>
    <w:rsid w:val="00D50A40"/>
    <w:rsid w:val="00D517E7"/>
    <w:rsid w:val="00D527D7"/>
    <w:rsid w:val="00D52F20"/>
    <w:rsid w:val="00D548E2"/>
    <w:rsid w:val="00D6066C"/>
    <w:rsid w:val="00D613F0"/>
    <w:rsid w:val="00D61A12"/>
    <w:rsid w:val="00D61CF7"/>
    <w:rsid w:val="00D62AE5"/>
    <w:rsid w:val="00D65139"/>
    <w:rsid w:val="00D7319E"/>
    <w:rsid w:val="00D75C34"/>
    <w:rsid w:val="00D77021"/>
    <w:rsid w:val="00D80677"/>
    <w:rsid w:val="00D82485"/>
    <w:rsid w:val="00D83F1A"/>
    <w:rsid w:val="00D914C0"/>
    <w:rsid w:val="00D920C7"/>
    <w:rsid w:val="00D94A49"/>
    <w:rsid w:val="00D97540"/>
    <w:rsid w:val="00DA040B"/>
    <w:rsid w:val="00DA06ED"/>
    <w:rsid w:val="00DA2465"/>
    <w:rsid w:val="00DA5817"/>
    <w:rsid w:val="00DA6AEC"/>
    <w:rsid w:val="00DB65C5"/>
    <w:rsid w:val="00DC120B"/>
    <w:rsid w:val="00DC2D11"/>
    <w:rsid w:val="00DC64A4"/>
    <w:rsid w:val="00DC69D2"/>
    <w:rsid w:val="00DC702D"/>
    <w:rsid w:val="00DC79F4"/>
    <w:rsid w:val="00DD395F"/>
    <w:rsid w:val="00DE1C91"/>
    <w:rsid w:val="00DE2A4F"/>
    <w:rsid w:val="00DE407E"/>
    <w:rsid w:val="00DF4917"/>
    <w:rsid w:val="00DF6AC7"/>
    <w:rsid w:val="00E0052A"/>
    <w:rsid w:val="00E0122F"/>
    <w:rsid w:val="00E03163"/>
    <w:rsid w:val="00E04933"/>
    <w:rsid w:val="00E04B8E"/>
    <w:rsid w:val="00E06C36"/>
    <w:rsid w:val="00E11397"/>
    <w:rsid w:val="00E11B5E"/>
    <w:rsid w:val="00E12D41"/>
    <w:rsid w:val="00E1386D"/>
    <w:rsid w:val="00E141C3"/>
    <w:rsid w:val="00E15D91"/>
    <w:rsid w:val="00E15E6F"/>
    <w:rsid w:val="00E1680B"/>
    <w:rsid w:val="00E17A2C"/>
    <w:rsid w:val="00E205B8"/>
    <w:rsid w:val="00E218D8"/>
    <w:rsid w:val="00E35D79"/>
    <w:rsid w:val="00E376E9"/>
    <w:rsid w:val="00E408FC"/>
    <w:rsid w:val="00E422FF"/>
    <w:rsid w:val="00E4549F"/>
    <w:rsid w:val="00E45E1F"/>
    <w:rsid w:val="00E468ED"/>
    <w:rsid w:val="00E47599"/>
    <w:rsid w:val="00E508E7"/>
    <w:rsid w:val="00E50E98"/>
    <w:rsid w:val="00E52233"/>
    <w:rsid w:val="00E540D8"/>
    <w:rsid w:val="00E57A01"/>
    <w:rsid w:val="00E602FE"/>
    <w:rsid w:val="00E62A00"/>
    <w:rsid w:val="00E65B1F"/>
    <w:rsid w:val="00E67662"/>
    <w:rsid w:val="00E7799B"/>
    <w:rsid w:val="00E779C4"/>
    <w:rsid w:val="00E80682"/>
    <w:rsid w:val="00E80FD5"/>
    <w:rsid w:val="00E81B1D"/>
    <w:rsid w:val="00E9135C"/>
    <w:rsid w:val="00E91BB9"/>
    <w:rsid w:val="00E91C11"/>
    <w:rsid w:val="00E9302A"/>
    <w:rsid w:val="00EA0A1F"/>
    <w:rsid w:val="00EA145C"/>
    <w:rsid w:val="00EA1727"/>
    <w:rsid w:val="00EA1E4C"/>
    <w:rsid w:val="00EA2BCC"/>
    <w:rsid w:val="00EA2FC2"/>
    <w:rsid w:val="00EA4272"/>
    <w:rsid w:val="00EA49B5"/>
    <w:rsid w:val="00EA7CBF"/>
    <w:rsid w:val="00EB0160"/>
    <w:rsid w:val="00EB0DED"/>
    <w:rsid w:val="00EB0F61"/>
    <w:rsid w:val="00EB2760"/>
    <w:rsid w:val="00EB516B"/>
    <w:rsid w:val="00EC03AF"/>
    <w:rsid w:val="00EC1F83"/>
    <w:rsid w:val="00EC250D"/>
    <w:rsid w:val="00EC360D"/>
    <w:rsid w:val="00EC6EF0"/>
    <w:rsid w:val="00ED237A"/>
    <w:rsid w:val="00ED628C"/>
    <w:rsid w:val="00ED70B1"/>
    <w:rsid w:val="00ED7733"/>
    <w:rsid w:val="00EE196B"/>
    <w:rsid w:val="00EE29A8"/>
    <w:rsid w:val="00EE6AD8"/>
    <w:rsid w:val="00EE7F0E"/>
    <w:rsid w:val="00EF191E"/>
    <w:rsid w:val="00EF2AEB"/>
    <w:rsid w:val="00EF495A"/>
    <w:rsid w:val="00EF7951"/>
    <w:rsid w:val="00EF7DD9"/>
    <w:rsid w:val="00F01330"/>
    <w:rsid w:val="00F01EB5"/>
    <w:rsid w:val="00F02E0C"/>
    <w:rsid w:val="00F06524"/>
    <w:rsid w:val="00F06536"/>
    <w:rsid w:val="00F06BDA"/>
    <w:rsid w:val="00F0731F"/>
    <w:rsid w:val="00F079CC"/>
    <w:rsid w:val="00F10912"/>
    <w:rsid w:val="00F10B4C"/>
    <w:rsid w:val="00F11BAC"/>
    <w:rsid w:val="00F11E2F"/>
    <w:rsid w:val="00F14809"/>
    <w:rsid w:val="00F160CE"/>
    <w:rsid w:val="00F17793"/>
    <w:rsid w:val="00F179E9"/>
    <w:rsid w:val="00F23323"/>
    <w:rsid w:val="00F2471C"/>
    <w:rsid w:val="00F25C92"/>
    <w:rsid w:val="00F27F39"/>
    <w:rsid w:val="00F34D95"/>
    <w:rsid w:val="00F3546D"/>
    <w:rsid w:val="00F357B3"/>
    <w:rsid w:val="00F36536"/>
    <w:rsid w:val="00F36877"/>
    <w:rsid w:val="00F372D1"/>
    <w:rsid w:val="00F37C67"/>
    <w:rsid w:val="00F42848"/>
    <w:rsid w:val="00F478CC"/>
    <w:rsid w:val="00F508F7"/>
    <w:rsid w:val="00F50F01"/>
    <w:rsid w:val="00F52698"/>
    <w:rsid w:val="00F5486D"/>
    <w:rsid w:val="00F55DCA"/>
    <w:rsid w:val="00F601E7"/>
    <w:rsid w:val="00F616B6"/>
    <w:rsid w:val="00F6334C"/>
    <w:rsid w:val="00F635F8"/>
    <w:rsid w:val="00F637E2"/>
    <w:rsid w:val="00F6604D"/>
    <w:rsid w:val="00F67231"/>
    <w:rsid w:val="00F73E8A"/>
    <w:rsid w:val="00F842B1"/>
    <w:rsid w:val="00F900C1"/>
    <w:rsid w:val="00F940EB"/>
    <w:rsid w:val="00F96B18"/>
    <w:rsid w:val="00FA3846"/>
    <w:rsid w:val="00FA4059"/>
    <w:rsid w:val="00FA73B5"/>
    <w:rsid w:val="00FB52D8"/>
    <w:rsid w:val="00FB61BA"/>
    <w:rsid w:val="00FC1898"/>
    <w:rsid w:val="00FC1A11"/>
    <w:rsid w:val="00FC6260"/>
    <w:rsid w:val="00FC742C"/>
    <w:rsid w:val="00FD2B73"/>
    <w:rsid w:val="00FD5317"/>
    <w:rsid w:val="00FD763E"/>
    <w:rsid w:val="00FD7826"/>
    <w:rsid w:val="00FE0404"/>
    <w:rsid w:val="00FE358F"/>
    <w:rsid w:val="00FE596A"/>
    <w:rsid w:val="00FE6075"/>
    <w:rsid w:val="00FE699C"/>
    <w:rsid w:val="00FF118B"/>
    <w:rsid w:val="00FF1F13"/>
    <w:rsid w:val="00FF35C4"/>
    <w:rsid w:val="00FF78D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5439092"/>
  <w15:docId w15:val="{DCA94AA0-9938-4A6E-85CB-0CE9851E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5817"/>
    <w:rPr>
      <w:rFonts w:ascii="Times New Roman" w:hAnsi="Times New Roman" w:eastAsia="Times New Roman" w:cs="Times New Roman"/>
      <w:sz w:val="24"/>
    </w:rPr>
  </w:style>
  <w:style w:type="paragraph" w:styleId="Heading1">
    <w:name w:val="heading 1"/>
    <w:basedOn w:val="Normal"/>
    <w:link w:val="Heading1Char"/>
    <w:uiPriority w:val="1"/>
    <w:qFormat/>
    <w:pPr>
      <w:spacing w:line="264" w:lineRule="exact"/>
      <w:ind w:left="20"/>
      <w:outlineLvl w:val="0"/>
    </w:pPr>
    <w:rPr>
      <w:rFonts w:ascii="Calibri" w:hAnsi="Calibri" w:eastAsia="Calibri" w:cs="Calibri"/>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link w:val="ListParagraphChar"/>
    <w:uiPriority w:val="34"/>
    <w:qFormat/>
    <w:pPr>
      <w:spacing w:before="161"/>
      <w:ind w:left="140"/>
      <w:jc w:val="both"/>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811C11"/>
    <w:pPr>
      <w:tabs>
        <w:tab w:val="center" w:pos="4680"/>
        <w:tab w:val="right" w:pos="9360"/>
      </w:tabs>
    </w:pPr>
  </w:style>
  <w:style w:type="character" w:styleId="HeaderChar" w:customStyle="1">
    <w:name w:val="Header Char"/>
    <w:basedOn w:val="DefaultParagraphFont"/>
    <w:link w:val="Header"/>
    <w:uiPriority w:val="99"/>
    <w:rsid w:val="00811C11"/>
    <w:rPr>
      <w:rFonts w:ascii="Times New Roman" w:hAnsi="Times New Roman" w:eastAsia="Times New Roman" w:cs="Times New Roman"/>
    </w:rPr>
  </w:style>
  <w:style w:type="paragraph" w:styleId="Footer">
    <w:name w:val="footer"/>
    <w:basedOn w:val="Normal"/>
    <w:link w:val="FooterChar"/>
    <w:unhideWhenUsed/>
    <w:rsid w:val="00811C11"/>
    <w:pPr>
      <w:tabs>
        <w:tab w:val="center" w:pos="4680"/>
        <w:tab w:val="right" w:pos="9360"/>
      </w:tabs>
    </w:pPr>
  </w:style>
  <w:style w:type="character" w:styleId="FooterChar" w:customStyle="1">
    <w:name w:val="Footer Char"/>
    <w:basedOn w:val="DefaultParagraphFont"/>
    <w:link w:val="Footer"/>
    <w:uiPriority w:val="99"/>
    <w:rsid w:val="00811C11"/>
    <w:rPr>
      <w:rFonts w:ascii="Times New Roman" w:hAnsi="Times New Roman" w:eastAsia="Times New Roman" w:cs="Times New Roman"/>
    </w:rPr>
  </w:style>
  <w:style w:type="paragraph" w:styleId="MacPacTrailer" w:customStyle="1">
    <w:name w:val="MacPac Trailer"/>
    <w:rsid w:val="006C77E7"/>
    <w:pPr>
      <w:autoSpaceDE/>
      <w:autoSpaceDN/>
      <w:spacing w:line="200" w:lineRule="exact"/>
    </w:pPr>
    <w:rPr>
      <w:rFonts w:ascii="Times New Roman" w:hAnsi="Times New Roman" w:eastAsia="Times New Roman" w:cs="Times New Roman"/>
      <w:sz w:val="16"/>
    </w:rPr>
  </w:style>
  <w:style w:type="character" w:styleId="PlaceholderText">
    <w:name w:val="Placeholder Text"/>
    <w:basedOn w:val="DefaultParagraphFont"/>
    <w:uiPriority w:val="99"/>
    <w:semiHidden/>
    <w:rsid w:val="00811C11"/>
    <w:rPr>
      <w:color w:val="808080"/>
    </w:rPr>
  </w:style>
  <w:style w:type="paragraph" w:styleId="Default" w:customStyle="1">
    <w:name w:val="Default"/>
    <w:rsid w:val="00142CE1"/>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24B41"/>
    <w:rPr>
      <w:sz w:val="16"/>
      <w:szCs w:val="16"/>
    </w:rPr>
  </w:style>
  <w:style w:type="paragraph" w:styleId="CommentText">
    <w:name w:val="annotation text"/>
    <w:basedOn w:val="Normal"/>
    <w:link w:val="CommentTextChar"/>
    <w:uiPriority w:val="99"/>
    <w:unhideWhenUsed/>
    <w:rsid w:val="00D24B41"/>
    <w:rPr>
      <w:sz w:val="20"/>
      <w:szCs w:val="20"/>
    </w:rPr>
  </w:style>
  <w:style w:type="character" w:styleId="CommentTextChar" w:customStyle="1">
    <w:name w:val="Comment Text Char"/>
    <w:basedOn w:val="DefaultParagraphFont"/>
    <w:link w:val="CommentText"/>
    <w:uiPriority w:val="99"/>
    <w:rsid w:val="00D24B4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4B41"/>
    <w:rPr>
      <w:b/>
      <w:bCs/>
    </w:rPr>
  </w:style>
  <w:style w:type="character" w:styleId="CommentSubjectChar" w:customStyle="1">
    <w:name w:val="Comment Subject Char"/>
    <w:basedOn w:val="CommentTextChar"/>
    <w:link w:val="CommentSubject"/>
    <w:uiPriority w:val="99"/>
    <w:semiHidden/>
    <w:rsid w:val="00D24B41"/>
    <w:rPr>
      <w:rFonts w:ascii="Times New Roman" w:hAnsi="Times New Roman" w:eastAsia="Times New Roman" w:cs="Times New Roman"/>
      <w:b/>
      <w:bCs/>
      <w:sz w:val="20"/>
      <w:szCs w:val="20"/>
    </w:rPr>
  </w:style>
  <w:style w:type="paragraph" w:styleId="FootnoteText">
    <w:name w:val="footnote text"/>
    <w:basedOn w:val="Normal"/>
    <w:link w:val="FootnoteTextChar"/>
    <w:uiPriority w:val="99"/>
    <w:semiHidden/>
    <w:unhideWhenUsed/>
    <w:rsid w:val="00BF758A"/>
    <w:rPr>
      <w:sz w:val="20"/>
      <w:szCs w:val="20"/>
    </w:rPr>
  </w:style>
  <w:style w:type="character" w:styleId="FootnoteTextChar" w:customStyle="1">
    <w:name w:val="Footnote Text Char"/>
    <w:basedOn w:val="DefaultParagraphFont"/>
    <w:link w:val="FootnoteText"/>
    <w:uiPriority w:val="99"/>
    <w:semiHidden/>
    <w:rsid w:val="00BF758A"/>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BF758A"/>
    <w:rPr>
      <w:vertAlign w:val="superscript"/>
    </w:rPr>
  </w:style>
  <w:style w:type="paragraph" w:styleId="TOC2">
    <w:name w:val="toc 2"/>
    <w:basedOn w:val="Normal"/>
    <w:next w:val="Normal"/>
    <w:uiPriority w:val="39"/>
    <w:qFormat/>
    <w:rsid w:val="00E779C4"/>
    <w:pPr>
      <w:keepLines/>
      <w:widowControl/>
      <w:tabs>
        <w:tab w:val="right" w:leader="dot" w:pos="9288"/>
      </w:tabs>
      <w:autoSpaceDE/>
      <w:autoSpaceDN/>
      <w:spacing w:after="120"/>
      <w:ind w:left="1440" w:right="720" w:hanging="720"/>
    </w:pPr>
    <w:rPr>
      <w:szCs w:val="20"/>
    </w:rPr>
  </w:style>
  <w:style w:type="paragraph" w:styleId="Revision">
    <w:name w:val="Revision"/>
    <w:hidden/>
    <w:uiPriority w:val="99"/>
    <w:semiHidden/>
    <w:rsid w:val="001179EF"/>
    <w:pPr>
      <w:widowControl/>
      <w:autoSpaceDE/>
      <w:autoSpaceDN/>
    </w:pPr>
    <w:rPr>
      <w:rFonts w:ascii="Times New Roman" w:hAnsi="Times New Roman" w:eastAsia="Times New Roman" w:cs="Times New Roman"/>
    </w:rPr>
  </w:style>
  <w:style w:type="table" w:styleId="TableGrid11" w:customStyle="1">
    <w:name w:val="Table Grid11"/>
    <w:basedOn w:val="TableNormal"/>
    <w:next w:val="TableGrid"/>
    <w:uiPriority w:val="59"/>
    <w:rsid w:val="00A6142D"/>
    <w:pPr>
      <w:widowControl/>
      <w:autoSpaceDE/>
      <w:autoSpaceDN/>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A614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uiPriority w:val="1"/>
    <w:rsid w:val="00BB3A6E"/>
    <w:rPr>
      <w:rFonts w:ascii="Times New Roman" w:hAnsi="Times New Roman" w:eastAsia="Times New Roman" w:cs="Times New Roman"/>
      <w:sz w:val="24"/>
      <w:szCs w:val="24"/>
    </w:rPr>
  </w:style>
  <w:style w:type="paragraph" w:styleId="BodyTextContinued" w:customStyle="1">
    <w:name w:val="Body Text Continued"/>
    <w:basedOn w:val="BodyText"/>
    <w:next w:val="BodyText"/>
    <w:rsid w:val="008E375B"/>
    <w:pPr>
      <w:spacing w:after="240"/>
    </w:pPr>
    <w:rPr>
      <w:sz w:val="22"/>
      <w:szCs w:val="20"/>
    </w:rPr>
  </w:style>
  <w:style w:type="paragraph" w:styleId="Quote">
    <w:name w:val="Quote"/>
    <w:basedOn w:val="Normal"/>
    <w:next w:val="BodyTextContinued"/>
    <w:link w:val="QuoteChar"/>
    <w:qFormat/>
    <w:rsid w:val="008E375B"/>
    <w:pPr>
      <w:spacing w:after="240"/>
      <w:ind w:left="1440" w:right="1440"/>
    </w:pPr>
    <w:rPr>
      <w:szCs w:val="20"/>
    </w:rPr>
  </w:style>
  <w:style w:type="character" w:styleId="QuoteChar" w:customStyle="1">
    <w:name w:val="Quote Char"/>
    <w:basedOn w:val="DefaultParagraphFont"/>
    <w:link w:val="Quote"/>
    <w:rsid w:val="008E375B"/>
    <w:rPr>
      <w:rFonts w:ascii="Times New Roman" w:hAnsi="Times New Roman" w:eastAsia="Times New Roman" w:cs="Times New Roman"/>
      <w:szCs w:val="20"/>
    </w:rPr>
  </w:style>
  <w:style w:type="character" w:styleId="PageNumber">
    <w:name w:val="page number"/>
    <w:basedOn w:val="DefaultParagraphFont"/>
    <w:rsid w:val="008E375B"/>
  </w:style>
  <w:style w:type="character" w:styleId="Heading1Char" w:customStyle="1">
    <w:name w:val="Heading 1 Char"/>
    <w:basedOn w:val="DefaultParagraphFont"/>
    <w:link w:val="Heading1"/>
    <w:uiPriority w:val="1"/>
    <w:rsid w:val="008E375B"/>
    <w:rPr>
      <w:rFonts w:ascii="Calibri" w:hAnsi="Calibri" w:eastAsia="Calibri" w:cs="Calibri"/>
      <w:b/>
      <w:bCs/>
      <w:sz w:val="24"/>
      <w:szCs w:val="24"/>
    </w:rPr>
  </w:style>
  <w:style w:type="numbering" w:styleId="CurrentList1" w:customStyle="1">
    <w:name w:val="Current List1"/>
    <w:uiPriority w:val="99"/>
    <w:rsid w:val="008E375B"/>
    <w:pPr>
      <w:numPr>
        <w:numId w:val="15"/>
      </w:numPr>
    </w:pPr>
  </w:style>
  <w:style w:type="paragraph" w:styleId="ArticleCont1" w:customStyle="1">
    <w:name w:val="Article Cont 1"/>
    <w:basedOn w:val="Normal"/>
    <w:link w:val="ArticleCont1Char"/>
    <w:rsid w:val="000F55AF"/>
    <w:pPr>
      <w:widowControl/>
      <w:autoSpaceDE/>
      <w:autoSpaceDN/>
      <w:spacing w:after="240"/>
    </w:pPr>
    <w:rPr>
      <w:b/>
      <w:caps/>
      <w:szCs w:val="20"/>
    </w:rPr>
  </w:style>
  <w:style w:type="character" w:styleId="ArticleCont1Char" w:customStyle="1">
    <w:name w:val="Article Cont 1 Char"/>
    <w:basedOn w:val="DefaultParagraphFont"/>
    <w:link w:val="ArticleCont1"/>
    <w:rsid w:val="000F55AF"/>
    <w:rPr>
      <w:rFonts w:ascii="Times New Roman" w:hAnsi="Times New Roman" w:eastAsia="Times New Roman" w:cs="Times New Roman"/>
      <w:b/>
      <w:caps/>
      <w:szCs w:val="20"/>
    </w:rPr>
  </w:style>
  <w:style w:type="paragraph" w:styleId="ArticleCont2" w:customStyle="1">
    <w:name w:val="Article Cont 2"/>
    <w:basedOn w:val="ArticleCont1"/>
    <w:link w:val="ArticleCont2Char"/>
    <w:rsid w:val="000F55AF"/>
    <w:pPr>
      <w:ind w:firstLine="1440"/>
    </w:pPr>
    <w:rPr>
      <w:b w:val="0"/>
      <w:caps w:val="0"/>
    </w:rPr>
  </w:style>
  <w:style w:type="character" w:styleId="ArticleCont2Char" w:customStyle="1">
    <w:name w:val="Article Cont 2 Char"/>
    <w:basedOn w:val="DefaultParagraphFont"/>
    <w:link w:val="ArticleCont2"/>
    <w:rsid w:val="000F55AF"/>
    <w:rPr>
      <w:rFonts w:ascii="Times New Roman" w:hAnsi="Times New Roman" w:eastAsia="Times New Roman" w:cs="Times New Roman"/>
      <w:szCs w:val="20"/>
    </w:rPr>
  </w:style>
  <w:style w:type="paragraph" w:styleId="ArticleCont3" w:customStyle="1">
    <w:name w:val="Article Cont 3"/>
    <w:basedOn w:val="ArticleCont2"/>
    <w:link w:val="ArticleCont3Char"/>
    <w:rsid w:val="000F55AF"/>
    <w:pPr>
      <w:ind w:firstLine="2160"/>
    </w:pPr>
  </w:style>
  <w:style w:type="character" w:styleId="ArticleCont3Char" w:customStyle="1">
    <w:name w:val="Article Cont 3 Char"/>
    <w:basedOn w:val="DefaultParagraphFont"/>
    <w:link w:val="ArticleCont3"/>
    <w:rsid w:val="000F55AF"/>
    <w:rPr>
      <w:rFonts w:ascii="Times New Roman" w:hAnsi="Times New Roman" w:eastAsia="Times New Roman" w:cs="Times New Roman"/>
      <w:szCs w:val="20"/>
    </w:rPr>
  </w:style>
  <w:style w:type="paragraph" w:styleId="ArticleCont4" w:customStyle="1">
    <w:name w:val="Article Cont 4"/>
    <w:basedOn w:val="ArticleCont3"/>
    <w:link w:val="ArticleCont4Char"/>
    <w:rsid w:val="000F55AF"/>
    <w:pPr>
      <w:ind w:firstLine="2880"/>
    </w:pPr>
  </w:style>
  <w:style w:type="character" w:styleId="ArticleCont4Char" w:customStyle="1">
    <w:name w:val="Article Cont 4 Char"/>
    <w:basedOn w:val="DefaultParagraphFont"/>
    <w:link w:val="ArticleCont4"/>
    <w:rsid w:val="000F55AF"/>
    <w:rPr>
      <w:rFonts w:ascii="Times New Roman" w:hAnsi="Times New Roman" w:eastAsia="Times New Roman" w:cs="Times New Roman"/>
      <w:szCs w:val="20"/>
    </w:rPr>
  </w:style>
  <w:style w:type="paragraph" w:styleId="ArticleCont5" w:customStyle="1">
    <w:name w:val="Article Cont 5"/>
    <w:basedOn w:val="ArticleCont4"/>
    <w:link w:val="ArticleCont5Char"/>
    <w:rsid w:val="000F55AF"/>
    <w:pPr>
      <w:ind w:firstLine="3600"/>
    </w:pPr>
  </w:style>
  <w:style w:type="character" w:styleId="ArticleCont5Char" w:customStyle="1">
    <w:name w:val="Article Cont 5 Char"/>
    <w:basedOn w:val="DefaultParagraphFont"/>
    <w:link w:val="ArticleCont5"/>
    <w:rsid w:val="000F55AF"/>
    <w:rPr>
      <w:rFonts w:ascii="Times New Roman" w:hAnsi="Times New Roman" w:eastAsia="Times New Roman" w:cs="Times New Roman"/>
      <w:szCs w:val="20"/>
    </w:rPr>
  </w:style>
  <w:style w:type="paragraph" w:styleId="ArticleCont6" w:customStyle="1">
    <w:name w:val="Article Cont 6"/>
    <w:basedOn w:val="ArticleCont5"/>
    <w:link w:val="ArticleCont6Char"/>
    <w:rsid w:val="000F55AF"/>
    <w:pPr>
      <w:ind w:firstLine="4320"/>
    </w:pPr>
  </w:style>
  <w:style w:type="character" w:styleId="ArticleCont6Char" w:customStyle="1">
    <w:name w:val="Article Cont 6 Char"/>
    <w:basedOn w:val="DefaultParagraphFont"/>
    <w:link w:val="ArticleCont6"/>
    <w:rsid w:val="000F55AF"/>
    <w:rPr>
      <w:rFonts w:ascii="Times New Roman" w:hAnsi="Times New Roman" w:eastAsia="Times New Roman" w:cs="Times New Roman"/>
      <w:szCs w:val="20"/>
    </w:rPr>
  </w:style>
  <w:style w:type="paragraph" w:styleId="ArticleCont7" w:customStyle="1">
    <w:name w:val="Article Cont 7"/>
    <w:basedOn w:val="ArticleCont6"/>
    <w:link w:val="ArticleCont7Char"/>
    <w:rsid w:val="000F55AF"/>
    <w:pPr>
      <w:ind w:firstLine="2160"/>
    </w:pPr>
  </w:style>
  <w:style w:type="character" w:styleId="ArticleCont7Char" w:customStyle="1">
    <w:name w:val="Article Cont 7 Char"/>
    <w:basedOn w:val="DefaultParagraphFont"/>
    <w:link w:val="ArticleCont7"/>
    <w:rsid w:val="000F55AF"/>
    <w:rPr>
      <w:rFonts w:ascii="Times New Roman" w:hAnsi="Times New Roman" w:eastAsia="Times New Roman" w:cs="Times New Roman"/>
      <w:szCs w:val="20"/>
    </w:rPr>
  </w:style>
  <w:style w:type="paragraph" w:styleId="ArticleCont8" w:customStyle="1">
    <w:name w:val="Article Cont 8"/>
    <w:basedOn w:val="ArticleCont7"/>
    <w:link w:val="ArticleCont8Char"/>
    <w:rsid w:val="000F55AF"/>
    <w:pPr>
      <w:ind w:firstLine="2880"/>
    </w:pPr>
  </w:style>
  <w:style w:type="character" w:styleId="ArticleCont8Char" w:customStyle="1">
    <w:name w:val="Article Cont 8 Char"/>
    <w:basedOn w:val="DefaultParagraphFont"/>
    <w:link w:val="ArticleCont8"/>
    <w:rsid w:val="000F55AF"/>
    <w:rPr>
      <w:rFonts w:ascii="Times New Roman" w:hAnsi="Times New Roman" w:eastAsia="Times New Roman" w:cs="Times New Roman"/>
      <w:szCs w:val="20"/>
    </w:rPr>
  </w:style>
  <w:style w:type="paragraph" w:styleId="ArticleCont9" w:customStyle="1">
    <w:name w:val="Article Cont 9"/>
    <w:basedOn w:val="ArticleCont8"/>
    <w:link w:val="ArticleCont9Char"/>
    <w:rsid w:val="000F55AF"/>
    <w:pPr>
      <w:ind w:firstLine="3600"/>
    </w:pPr>
  </w:style>
  <w:style w:type="character" w:styleId="ArticleCont9Char" w:customStyle="1">
    <w:name w:val="Article Cont 9 Char"/>
    <w:basedOn w:val="DefaultParagraphFont"/>
    <w:link w:val="ArticleCont9"/>
    <w:rsid w:val="000F55AF"/>
    <w:rPr>
      <w:rFonts w:ascii="Times New Roman" w:hAnsi="Times New Roman" w:eastAsia="Times New Roman" w:cs="Times New Roman"/>
      <w:szCs w:val="20"/>
    </w:rPr>
  </w:style>
  <w:style w:type="paragraph" w:styleId="ArticleL1" w:customStyle="1">
    <w:name w:val="Article_L1"/>
    <w:basedOn w:val="Normal"/>
    <w:next w:val="BodyText"/>
    <w:link w:val="ArticleL1Char"/>
    <w:rsid w:val="00A96559"/>
    <w:pPr>
      <w:widowControl/>
      <w:numPr>
        <w:numId w:val="26"/>
      </w:numPr>
      <w:autoSpaceDE/>
      <w:autoSpaceDN/>
      <w:spacing w:after="240"/>
      <w:ind w:left="90"/>
      <w:jc w:val="center"/>
      <w:outlineLvl w:val="0"/>
    </w:pPr>
    <w:rPr>
      <w:b/>
      <w:caps/>
      <w:szCs w:val="24"/>
    </w:rPr>
  </w:style>
  <w:style w:type="character" w:styleId="ArticleL1Char" w:customStyle="1">
    <w:name w:val="Article_L1 Char"/>
    <w:basedOn w:val="DefaultParagraphFont"/>
    <w:link w:val="ArticleL1"/>
    <w:rsid w:val="00A96559"/>
    <w:rPr>
      <w:rFonts w:ascii="Times New Roman" w:hAnsi="Times New Roman" w:eastAsia="Times New Roman" w:cs="Times New Roman"/>
      <w:b/>
      <w:caps/>
      <w:sz w:val="24"/>
      <w:szCs w:val="24"/>
    </w:rPr>
  </w:style>
  <w:style w:type="paragraph" w:styleId="ArticleL2" w:customStyle="1">
    <w:name w:val="Article_L2"/>
    <w:basedOn w:val="ArticleL1"/>
    <w:next w:val="BodyText"/>
    <w:link w:val="ArticleL2Char"/>
    <w:rsid w:val="000F55AF"/>
    <w:pPr>
      <w:numPr>
        <w:ilvl w:val="1"/>
      </w:numPr>
      <w:ind w:left="90" w:firstLine="0"/>
      <w:jc w:val="left"/>
      <w:outlineLvl w:val="1"/>
    </w:pPr>
    <w:rPr>
      <w:b w:val="0"/>
      <w:caps w:val="0"/>
    </w:rPr>
  </w:style>
  <w:style w:type="character" w:styleId="ArticleL2Char" w:customStyle="1">
    <w:name w:val="Article_L2 Char"/>
    <w:basedOn w:val="DefaultParagraphFont"/>
    <w:link w:val="ArticleL2"/>
    <w:rsid w:val="000F55AF"/>
    <w:rPr>
      <w:rFonts w:ascii="Times New Roman" w:hAnsi="Times New Roman" w:eastAsia="Times New Roman" w:cs="Times New Roman"/>
      <w:sz w:val="24"/>
      <w:szCs w:val="24"/>
    </w:rPr>
  </w:style>
  <w:style w:type="paragraph" w:styleId="ArticleL3" w:customStyle="1">
    <w:name w:val="Article_L3"/>
    <w:basedOn w:val="ArticleL2"/>
    <w:next w:val="BodyText"/>
    <w:link w:val="ArticleL3Char"/>
    <w:rsid w:val="000F55AF"/>
    <w:pPr>
      <w:numPr>
        <w:ilvl w:val="2"/>
      </w:numPr>
      <w:ind w:left="90" w:firstLine="0"/>
      <w:outlineLvl w:val="2"/>
    </w:pPr>
  </w:style>
  <w:style w:type="character" w:styleId="ArticleL3Char" w:customStyle="1">
    <w:name w:val="Article_L3 Char"/>
    <w:basedOn w:val="DefaultParagraphFont"/>
    <w:link w:val="ArticleL3"/>
    <w:rsid w:val="000F55AF"/>
    <w:rPr>
      <w:rFonts w:ascii="Times New Roman" w:hAnsi="Times New Roman" w:eastAsia="Times New Roman" w:cs="Times New Roman"/>
      <w:sz w:val="24"/>
      <w:szCs w:val="24"/>
    </w:rPr>
  </w:style>
  <w:style w:type="paragraph" w:styleId="ArticleL4" w:customStyle="1">
    <w:name w:val="Article_L4"/>
    <w:basedOn w:val="ArticleL3"/>
    <w:next w:val="BodyText"/>
    <w:link w:val="ArticleL4Char"/>
    <w:rsid w:val="000F55AF"/>
    <w:pPr>
      <w:numPr>
        <w:ilvl w:val="3"/>
      </w:numPr>
      <w:ind w:left="90" w:firstLine="0"/>
      <w:outlineLvl w:val="3"/>
    </w:pPr>
  </w:style>
  <w:style w:type="character" w:styleId="ArticleL4Char" w:customStyle="1">
    <w:name w:val="Article_L4 Char"/>
    <w:basedOn w:val="DefaultParagraphFont"/>
    <w:link w:val="ArticleL4"/>
    <w:rsid w:val="000F55AF"/>
    <w:rPr>
      <w:rFonts w:ascii="Times New Roman" w:hAnsi="Times New Roman" w:eastAsia="Times New Roman" w:cs="Times New Roman"/>
      <w:sz w:val="24"/>
      <w:szCs w:val="24"/>
    </w:rPr>
  </w:style>
  <w:style w:type="paragraph" w:styleId="ArticleL5" w:customStyle="1">
    <w:name w:val="Article_L5"/>
    <w:basedOn w:val="ArticleL4"/>
    <w:next w:val="BodyText"/>
    <w:link w:val="ArticleL5Char"/>
    <w:rsid w:val="000F55AF"/>
    <w:pPr>
      <w:numPr>
        <w:ilvl w:val="4"/>
      </w:numPr>
      <w:ind w:left="90" w:firstLine="0"/>
      <w:outlineLvl w:val="4"/>
    </w:pPr>
  </w:style>
  <w:style w:type="character" w:styleId="ArticleL5Char" w:customStyle="1">
    <w:name w:val="Article_L5 Char"/>
    <w:basedOn w:val="DefaultParagraphFont"/>
    <w:link w:val="ArticleL5"/>
    <w:rsid w:val="000F55AF"/>
    <w:rPr>
      <w:rFonts w:ascii="Times New Roman" w:hAnsi="Times New Roman" w:eastAsia="Times New Roman" w:cs="Times New Roman"/>
      <w:sz w:val="24"/>
      <w:szCs w:val="24"/>
    </w:rPr>
  </w:style>
  <w:style w:type="paragraph" w:styleId="ArticleL6" w:customStyle="1">
    <w:name w:val="Article_L6"/>
    <w:basedOn w:val="ArticleL5"/>
    <w:next w:val="BodyText"/>
    <w:link w:val="ArticleL6Char"/>
    <w:rsid w:val="000F55AF"/>
    <w:pPr>
      <w:numPr>
        <w:ilvl w:val="5"/>
      </w:numPr>
      <w:ind w:left="90" w:firstLine="0"/>
      <w:outlineLvl w:val="5"/>
    </w:pPr>
  </w:style>
  <w:style w:type="character" w:styleId="ArticleL6Char" w:customStyle="1">
    <w:name w:val="Article_L6 Char"/>
    <w:basedOn w:val="DefaultParagraphFont"/>
    <w:link w:val="ArticleL6"/>
    <w:rsid w:val="000F55AF"/>
    <w:rPr>
      <w:rFonts w:ascii="Times New Roman" w:hAnsi="Times New Roman" w:eastAsia="Times New Roman" w:cs="Times New Roman"/>
      <w:sz w:val="24"/>
      <w:szCs w:val="24"/>
    </w:rPr>
  </w:style>
  <w:style w:type="paragraph" w:styleId="ArticleL7" w:customStyle="1">
    <w:name w:val="Article_L7"/>
    <w:basedOn w:val="ArticleL6"/>
    <w:next w:val="BodyText"/>
    <w:link w:val="ArticleL7Char"/>
    <w:rsid w:val="000F55AF"/>
    <w:pPr>
      <w:numPr>
        <w:ilvl w:val="6"/>
      </w:numPr>
      <w:ind w:left="90" w:firstLine="0"/>
      <w:outlineLvl w:val="6"/>
    </w:pPr>
  </w:style>
  <w:style w:type="character" w:styleId="ArticleL7Char" w:customStyle="1">
    <w:name w:val="Article_L7 Char"/>
    <w:basedOn w:val="DefaultParagraphFont"/>
    <w:link w:val="ArticleL7"/>
    <w:rsid w:val="000F55AF"/>
    <w:rPr>
      <w:rFonts w:ascii="Times New Roman" w:hAnsi="Times New Roman" w:eastAsia="Times New Roman" w:cs="Times New Roman"/>
      <w:sz w:val="24"/>
      <w:szCs w:val="24"/>
    </w:rPr>
  </w:style>
  <w:style w:type="paragraph" w:styleId="ArticleL8" w:customStyle="1">
    <w:name w:val="Article_L8"/>
    <w:basedOn w:val="ArticleL7"/>
    <w:next w:val="BodyText"/>
    <w:link w:val="ArticleL8Char"/>
    <w:rsid w:val="000F55AF"/>
    <w:pPr>
      <w:numPr>
        <w:ilvl w:val="7"/>
      </w:numPr>
      <w:ind w:left="90" w:firstLine="0"/>
      <w:outlineLvl w:val="7"/>
    </w:pPr>
  </w:style>
  <w:style w:type="character" w:styleId="ArticleL8Char" w:customStyle="1">
    <w:name w:val="Article_L8 Char"/>
    <w:basedOn w:val="DefaultParagraphFont"/>
    <w:link w:val="ArticleL8"/>
    <w:rsid w:val="000F55AF"/>
    <w:rPr>
      <w:rFonts w:ascii="Times New Roman" w:hAnsi="Times New Roman" w:eastAsia="Times New Roman" w:cs="Times New Roman"/>
      <w:sz w:val="24"/>
      <w:szCs w:val="24"/>
    </w:rPr>
  </w:style>
  <w:style w:type="paragraph" w:styleId="ArticleL9" w:customStyle="1">
    <w:name w:val="Article_L9"/>
    <w:basedOn w:val="ArticleL8"/>
    <w:next w:val="BodyText"/>
    <w:link w:val="ArticleL9Char"/>
    <w:rsid w:val="000F55AF"/>
    <w:pPr>
      <w:numPr>
        <w:ilvl w:val="8"/>
      </w:numPr>
      <w:ind w:left="90" w:firstLine="0"/>
      <w:outlineLvl w:val="8"/>
    </w:pPr>
  </w:style>
  <w:style w:type="character" w:styleId="ArticleL9Char" w:customStyle="1">
    <w:name w:val="Article_L9 Char"/>
    <w:basedOn w:val="DefaultParagraphFont"/>
    <w:link w:val="ArticleL9"/>
    <w:rsid w:val="000F55AF"/>
    <w:rPr>
      <w:rFonts w:ascii="Times New Roman" w:hAnsi="Times New Roman" w:eastAsia="Times New Roman" w:cs="Times New Roman"/>
      <w:sz w:val="24"/>
      <w:szCs w:val="24"/>
    </w:rPr>
  </w:style>
  <w:style w:type="paragraph" w:styleId="TOCHeader" w:customStyle="1">
    <w:name w:val="TOC Header"/>
    <w:basedOn w:val="Normal"/>
    <w:rsid w:val="006C77E7"/>
    <w:pPr>
      <w:widowControl/>
      <w:autoSpaceDE/>
      <w:autoSpaceDN/>
      <w:ind w:left="115" w:right="115"/>
      <w:jc w:val="center"/>
    </w:pPr>
    <w:rPr>
      <w:smallCaps/>
      <w:szCs w:val="20"/>
    </w:rPr>
  </w:style>
  <w:style w:type="paragraph" w:styleId="TableofAuthorities">
    <w:name w:val="table of authorities"/>
    <w:basedOn w:val="Normal"/>
    <w:next w:val="Normal"/>
    <w:uiPriority w:val="99"/>
    <w:semiHidden/>
    <w:unhideWhenUsed/>
    <w:rsid w:val="006C77E7"/>
    <w:pPr>
      <w:ind w:left="240" w:hanging="240"/>
    </w:pPr>
  </w:style>
  <w:style w:type="paragraph" w:styleId="TOC1">
    <w:name w:val="toc 1"/>
    <w:basedOn w:val="Normal"/>
    <w:next w:val="Normal"/>
    <w:autoRedefine/>
    <w:uiPriority w:val="39"/>
    <w:unhideWhenUsed/>
    <w:rsid w:val="006C77E7"/>
    <w:pPr>
      <w:keepLines/>
      <w:widowControl/>
      <w:tabs>
        <w:tab w:val="right" w:leader="dot" w:pos="9288"/>
      </w:tabs>
      <w:autoSpaceDE/>
      <w:autoSpaceDN/>
      <w:spacing w:after="120"/>
      <w:ind w:left="720" w:right="720" w:hanging="720"/>
    </w:pPr>
    <w:rPr>
      <w:caps/>
      <w:szCs w:val="20"/>
    </w:rPr>
  </w:style>
  <w:style w:type="paragraph" w:styleId="TOC3">
    <w:name w:val="toc 3"/>
    <w:basedOn w:val="Normal"/>
    <w:next w:val="Normal"/>
    <w:autoRedefine/>
    <w:uiPriority w:val="39"/>
    <w:semiHidden/>
    <w:unhideWhenUsed/>
    <w:rsid w:val="006C77E7"/>
    <w:pPr>
      <w:keepLines/>
      <w:widowControl/>
      <w:tabs>
        <w:tab w:val="right" w:leader="dot" w:pos="9288"/>
      </w:tabs>
      <w:autoSpaceDE/>
      <w:autoSpaceDN/>
      <w:spacing w:after="120"/>
      <w:ind w:left="2160" w:right="720" w:hanging="720"/>
    </w:pPr>
    <w:rPr>
      <w:szCs w:val="20"/>
    </w:rPr>
  </w:style>
  <w:style w:type="paragraph" w:styleId="TOC4">
    <w:name w:val="toc 4"/>
    <w:basedOn w:val="Normal"/>
    <w:next w:val="Normal"/>
    <w:autoRedefine/>
    <w:uiPriority w:val="39"/>
    <w:semiHidden/>
    <w:unhideWhenUsed/>
    <w:rsid w:val="006C77E7"/>
    <w:pPr>
      <w:keepLines/>
      <w:widowControl/>
      <w:tabs>
        <w:tab w:val="right" w:leader="dot" w:pos="9288"/>
      </w:tabs>
      <w:autoSpaceDE/>
      <w:autoSpaceDN/>
      <w:spacing w:after="120"/>
      <w:ind w:left="2880" w:right="720" w:hanging="720"/>
    </w:pPr>
    <w:rPr>
      <w:szCs w:val="20"/>
    </w:rPr>
  </w:style>
  <w:style w:type="paragraph" w:styleId="TOC5">
    <w:name w:val="toc 5"/>
    <w:basedOn w:val="Normal"/>
    <w:next w:val="Normal"/>
    <w:autoRedefine/>
    <w:uiPriority w:val="39"/>
    <w:semiHidden/>
    <w:unhideWhenUsed/>
    <w:rsid w:val="006C77E7"/>
    <w:pPr>
      <w:keepLines/>
      <w:widowControl/>
      <w:tabs>
        <w:tab w:val="right" w:leader="dot" w:pos="9288"/>
      </w:tabs>
      <w:autoSpaceDE/>
      <w:autoSpaceDN/>
      <w:spacing w:after="120"/>
      <w:ind w:left="3600" w:right="720" w:hanging="720"/>
    </w:pPr>
    <w:rPr>
      <w:szCs w:val="20"/>
    </w:rPr>
  </w:style>
  <w:style w:type="paragraph" w:styleId="TOC6">
    <w:name w:val="toc 6"/>
    <w:basedOn w:val="Normal"/>
    <w:next w:val="Normal"/>
    <w:autoRedefine/>
    <w:uiPriority w:val="39"/>
    <w:semiHidden/>
    <w:unhideWhenUsed/>
    <w:rsid w:val="006C77E7"/>
    <w:pPr>
      <w:keepLines/>
      <w:widowControl/>
      <w:tabs>
        <w:tab w:val="right" w:leader="dot" w:pos="9288"/>
      </w:tabs>
      <w:autoSpaceDE/>
      <w:autoSpaceDN/>
      <w:spacing w:after="120"/>
      <w:ind w:left="4320" w:right="720" w:hanging="720"/>
    </w:pPr>
    <w:rPr>
      <w:szCs w:val="20"/>
    </w:rPr>
  </w:style>
  <w:style w:type="paragraph" w:styleId="TOC7">
    <w:name w:val="toc 7"/>
    <w:basedOn w:val="Normal"/>
    <w:next w:val="Normal"/>
    <w:autoRedefine/>
    <w:uiPriority w:val="39"/>
    <w:semiHidden/>
    <w:unhideWhenUsed/>
    <w:rsid w:val="006C77E7"/>
    <w:pPr>
      <w:keepLines/>
      <w:widowControl/>
      <w:tabs>
        <w:tab w:val="right" w:leader="dot" w:pos="9288"/>
      </w:tabs>
      <w:autoSpaceDE/>
      <w:autoSpaceDN/>
      <w:spacing w:after="120"/>
      <w:ind w:left="5040" w:right="720" w:hanging="720"/>
    </w:pPr>
    <w:rPr>
      <w:szCs w:val="20"/>
    </w:rPr>
  </w:style>
  <w:style w:type="paragraph" w:styleId="TOC8">
    <w:name w:val="toc 8"/>
    <w:basedOn w:val="Normal"/>
    <w:next w:val="Normal"/>
    <w:autoRedefine/>
    <w:uiPriority w:val="39"/>
    <w:semiHidden/>
    <w:unhideWhenUsed/>
    <w:rsid w:val="006C77E7"/>
    <w:pPr>
      <w:keepLines/>
      <w:widowControl/>
      <w:tabs>
        <w:tab w:val="right" w:leader="dot" w:pos="9288"/>
      </w:tabs>
      <w:autoSpaceDE/>
      <w:autoSpaceDN/>
      <w:spacing w:after="120"/>
      <w:ind w:left="5760" w:right="720" w:hanging="720"/>
    </w:pPr>
    <w:rPr>
      <w:szCs w:val="20"/>
    </w:rPr>
  </w:style>
  <w:style w:type="paragraph" w:styleId="TOC9">
    <w:name w:val="toc 9"/>
    <w:basedOn w:val="Normal"/>
    <w:next w:val="Normal"/>
    <w:autoRedefine/>
    <w:uiPriority w:val="39"/>
    <w:semiHidden/>
    <w:unhideWhenUsed/>
    <w:rsid w:val="006C77E7"/>
    <w:pPr>
      <w:keepLines/>
      <w:widowControl/>
      <w:tabs>
        <w:tab w:val="right" w:leader="dot" w:pos="9288"/>
      </w:tabs>
      <w:autoSpaceDE/>
      <w:autoSpaceDN/>
      <w:spacing w:after="120"/>
      <w:ind w:left="6480" w:right="720" w:hanging="720"/>
    </w:pPr>
    <w:rPr>
      <w:szCs w:val="20"/>
    </w:rPr>
  </w:style>
  <w:style w:type="character" w:styleId="Hyperlink">
    <w:name w:val="Hyperlink"/>
    <w:basedOn w:val="DefaultParagraphFont"/>
    <w:uiPriority w:val="99"/>
    <w:unhideWhenUsed/>
    <w:rsid w:val="006C77E7"/>
    <w:rPr>
      <w:color w:val="0000FF" w:themeColor="hyperlink"/>
      <w:u w:val="single"/>
    </w:rPr>
  </w:style>
  <w:style w:type="paragraph" w:styleId="TOCHeading">
    <w:name w:val="TOC Heading"/>
    <w:basedOn w:val="Heading1"/>
    <w:next w:val="Normal"/>
    <w:uiPriority w:val="39"/>
    <w:unhideWhenUsed/>
    <w:qFormat/>
    <w:rsid w:val="006E7B23"/>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sz w:val="32"/>
      <w:szCs w:val="32"/>
    </w:rPr>
  </w:style>
  <w:style w:type="paragraph" w:styleId="DocID" w:customStyle="1">
    <w:name w:val="DocID"/>
    <w:basedOn w:val="Footer"/>
    <w:next w:val="Footer"/>
    <w:link w:val="DocIDChar"/>
    <w:rsid w:val="00897873"/>
    <w:pPr>
      <w:tabs>
        <w:tab w:val="clear" w:pos="4680"/>
        <w:tab w:val="clear" w:pos="9360"/>
      </w:tabs>
    </w:pPr>
    <w:rPr>
      <w:sz w:val="16"/>
      <w:szCs w:val="20"/>
    </w:rPr>
  </w:style>
  <w:style w:type="character" w:styleId="DocIDChar" w:customStyle="1">
    <w:name w:val="DocID Char"/>
    <w:basedOn w:val="BodyTextChar"/>
    <w:link w:val="DocID"/>
    <w:rsid w:val="00897873"/>
    <w:rPr>
      <w:rFonts w:ascii="Times New Roman" w:hAnsi="Times New Roman" w:eastAsia="Times New Roman" w:cs="Times New Roman"/>
      <w:sz w:val="16"/>
      <w:szCs w:val="20"/>
      <w:lang w:val="en-US" w:eastAsia="en-US"/>
    </w:rPr>
  </w:style>
  <w:style w:type="character" w:styleId="ListParagraphChar" w:customStyle="1">
    <w:name w:val="List Paragraph Char"/>
    <w:basedOn w:val="DefaultParagraphFont"/>
    <w:link w:val="ListParagraph"/>
    <w:uiPriority w:val="34"/>
    <w:rsid w:val="00CB7615"/>
    <w:rPr>
      <w:rFonts w:ascii="Times New Roman" w:hAnsi="Times New Roman"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65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76A68DEF79E40A88912E49BC440B5" ma:contentTypeVersion="19" ma:contentTypeDescription="Create a new document." ma:contentTypeScope="" ma:versionID="5f9982f92ae7c116f66d461398319adc">
  <xsd:schema xmlns:xsd="http://www.w3.org/2001/XMLSchema" xmlns:xs="http://www.w3.org/2001/XMLSchema" xmlns:p="http://schemas.microsoft.com/office/2006/metadata/properties" xmlns:ns2="d8dc7c6c-f636-4b3c-b16d-75789c171f9a" xmlns:ns3="21765d06-3e32-4f28-a220-b32befab850f" targetNamespace="http://schemas.microsoft.com/office/2006/metadata/properties" ma:root="true" ma:fieldsID="690080d8e56e1ffa9b4a4a824c31f134" ns2:_="" ns3:_="">
    <xsd:import namespace="d8dc7c6c-f636-4b3c-b16d-75789c171f9a"/>
    <xsd:import namespace="21765d06-3e32-4f28-a220-b32befab8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c7c6c-f636-4b3c-b16d-75789c171f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39418f-333d-4131-ae1d-e6b7060c29fe}" ma:internalName="TaxCatchAll" ma:showField="CatchAllData" ma:web="d8dc7c6c-f636-4b3c-b16d-75789c171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765d06-3e32-4f28-a220-b32befab85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9fcf80-403f-4aa0-aca8-1063730d1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dc7c6c-f636-4b3c-b16d-75789c171f9a" xsi:nil="true"/>
    <lcf76f155ced4ddcb4097134ff3c332f xmlns="21765d06-3e32-4f28-a220-b32befab8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9A367E-412A-4D77-AB67-39F9A0C3EE4F}"/>
</file>

<file path=customXml/itemProps2.xml><?xml version="1.0" encoding="utf-8"?>
<ds:datastoreItem xmlns:ds="http://schemas.openxmlformats.org/officeDocument/2006/customXml" ds:itemID="{308EF2D4-449F-4C03-8682-CD52C8DF8480}"/>
</file>

<file path=customXml/itemProps3.xml><?xml version="1.0" encoding="utf-8"?>
<ds:datastoreItem xmlns:ds="http://schemas.openxmlformats.org/officeDocument/2006/customXml" ds:itemID="{8AEB4878-08A0-404C-8C31-8260FB7499E2}"/>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1900-01-01T05:00:00Z</cp:lastPrinted>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0x010100FCC76A68DEF79E40A88912E49BC440B5</vt:lpwstr>
  </property>
</Properties>
</file>